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18B4" w14:textId="77777777" w:rsidR="00751564" w:rsidRPr="00FF1ECD" w:rsidRDefault="00751564" w:rsidP="00751564">
      <w:pPr>
        <w:jc w:val="center"/>
        <w:rPr>
          <w:rFonts w:ascii="Times New Roman" w:hAnsi="Times New Roman" w:cs="Times New Roman"/>
          <w:sz w:val="56"/>
          <w:szCs w:val="56"/>
        </w:rPr>
      </w:pPr>
      <w:r>
        <w:rPr>
          <w:rFonts w:ascii="Times New Roman" w:hAnsi="Times New Roman" w:cs="Times New Roman"/>
          <w:sz w:val="56"/>
          <w:szCs w:val="56"/>
        </w:rPr>
        <w:t>Ethics Bowl-Centric Ethics Class</w:t>
      </w:r>
      <w:r w:rsidRPr="00FF1ECD">
        <w:rPr>
          <w:rFonts w:ascii="Times New Roman" w:hAnsi="Times New Roman" w:cs="Times New Roman"/>
          <w:sz w:val="56"/>
          <w:szCs w:val="56"/>
        </w:rPr>
        <w:t xml:space="preserve"> </w:t>
      </w:r>
    </w:p>
    <w:p w14:paraId="2D5C7EDE" w14:textId="77777777" w:rsidR="00751564" w:rsidRDefault="00751564" w:rsidP="00751564">
      <w:pPr>
        <w:spacing w:after="240"/>
        <w:jc w:val="center"/>
        <w:rPr>
          <w:rFonts w:ascii="Times New Roman" w:hAnsi="Times New Roman" w:cs="Times New Roman"/>
          <w:i/>
          <w:sz w:val="48"/>
          <w:szCs w:val="48"/>
        </w:rPr>
      </w:pPr>
      <w:r w:rsidRPr="00FF1ECD">
        <w:rPr>
          <w:rFonts w:ascii="Times New Roman" w:hAnsi="Times New Roman" w:cs="Times New Roman"/>
          <w:i/>
          <w:sz w:val="48"/>
          <w:szCs w:val="48"/>
        </w:rPr>
        <w:t>Course Syllabus</w:t>
      </w:r>
    </w:p>
    <w:p w14:paraId="507BDD72" w14:textId="77777777" w:rsidR="00751564" w:rsidRPr="00166CE6" w:rsidRDefault="00751564" w:rsidP="00751564">
      <w:pPr>
        <w:spacing w:after="240"/>
        <w:jc w:val="center"/>
        <w:rPr>
          <w:rFonts w:ascii="Times New Roman" w:hAnsi="Times New Roman" w:cs="Times New Roman"/>
          <w:sz w:val="40"/>
          <w:szCs w:val="48"/>
        </w:rPr>
      </w:pPr>
      <w:r w:rsidRPr="00166CE6">
        <w:rPr>
          <w:rFonts w:ascii="Times New Roman" w:hAnsi="Times New Roman" w:cs="Times New Roman"/>
          <w:sz w:val="40"/>
          <w:szCs w:val="48"/>
        </w:rPr>
        <w:t xml:space="preserve">Courtesy </w:t>
      </w:r>
      <w:hyperlink r:id="rId5" w:history="1">
        <w:r w:rsidRPr="00166CE6">
          <w:rPr>
            <w:rStyle w:val="Hyperlink"/>
            <w:rFonts w:ascii="Times New Roman" w:hAnsi="Times New Roman" w:cs="Times New Roman"/>
            <w:sz w:val="40"/>
            <w:szCs w:val="48"/>
          </w:rPr>
          <w:t>EthicsinaNutshell.org</w:t>
        </w:r>
      </w:hyperlink>
      <w:r w:rsidRPr="00166CE6">
        <w:rPr>
          <w:rFonts w:ascii="Times New Roman" w:hAnsi="Times New Roman" w:cs="Times New Roman"/>
          <w:sz w:val="40"/>
          <w:szCs w:val="48"/>
        </w:rPr>
        <w:t xml:space="preserve"> </w:t>
      </w:r>
    </w:p>
    <w:p w14:paraId="3AEB2D3D" w14:textId="77777777" w:rsidR="00751564" w:rsidRDefault="00751564" w:rsidP="00751564">
      <w:pPr>
        <w:rPr>
          <w:rFonts w:ascii="Times New Roman" w:hAnsi="Times New Roman" w:cs="Times New Roman"/>
        </w:rPr>
      </w:pPr>
    </w:p>
    <w:p w14:paraId="2C1BE6FC" w14:textId="77777777" w:rsidR="00751564" w:rsidRPr="009E45F0" w:rsidRDefault="00751564" w:rsidP="00751564">
      <w:pPr>
        <w:rPr>
          <w:rFonts w:ascii="Times New Roman" w:hAnsi="Times New Roman" w:cs="Times New Roman"/>
          <w:u w:val="single"/>
        </w:rPr>
      </w:pPr>
      <w:r w:rsidRPr="009E45F0">
        <w:rPr>
          <w:rFonts w:ascii="Times New Roman" w:hAnsi="Times New Roman" w:cs="Times New Roman"/>
          <w:u w:val="single"/>
        </w:rPr>
        <w:t xml:space="preserve">Core </w:t>
      </w:r>
      <w:r>
        <w:rPr>
          <w:rFonts w:ascii="Times New Roman" w:hAnsi="Times New Roman" w:cs="Times New Roman"/>
          <w:u w:val="single"/>
        </w:rPr>
        <w:t>Curriculum</w:t>
      </w:r>
    </w:p>
    <w:p w14:paraId="45790F36" w14:textId="77777777" w:rsidR="00751564" w:rsidRPr="00BD6013" w:rsidRDefault="00751564" w:rsidP="00751564">
      <w:pPr>
        <w:rPr>
          <w:rFonts w:ascii="Times New Roman" w:hAnsi="Times New Roman" w:cs="Times New Roman"/>
          <w:i/>
        </w:rPr>
      </w:pPr>
    </w:p>
    <w:p w14:paraId="50497743" w14:textId="77777777" w:rsidR="00751564" w:rsidRPr="00FF1ECD" w:rsidRDefault="00751564" w:rsidP="00751564">
      <w:pPr>
        <w:pStyle w:val="ListParagraph"/>
        <w:numPr>
          <w:ilvl w:val="0"/>
          <w:numId w:val="6"/>
        </w:numPr>
        <w:spacing w:after="0" w:line="240" w:lineRule="auto"/>
        <w:rPr>
          <w:rFonts w:ascii="Times New Roman" w:hAnsi="Times New Roman" w:cs="Times New Roman"/>
        </w:rPr>
      </w:pPr>
      <w:hyperlink r:id="rId6" w:history="1">
        <w:r w:rsidRPr="00BD6013">
          <w:rPr>
            <w:rStyle w:val="Hyperlink"/>
            <w:rFonts w:ascii="Times New Roman" w:hAnsi="Times New Roman" w:cs="Times New Roman"/>
            <w:i/>
          </w:rPr>
          <w:t>Ethics in a Nutshell: The Philosopher’s Approach to Morality in 100 Pages</w:t>
        </w:r>
      </w:hyperlink>
      <w:r>
        <w:rPr>
          <w:rFonts w:ascii="Times New Roman" w:hAnsi="Times New Roman" w:cs="Times New Roman"/>
          <w:i/>
        </w:rPr>
        <w:t xml:space="preserve"> </w:t>
      </w:r>
      <w:r>
        <w:rPr>
          <w:rFonts w:ascii="Times New Roman" w:hAnsi="Times New Roman" w:cs="Times New Roman"/>
        </w:rPr>
        <w:t>by Matt Deaton</w:t>
      </w:r>
    </w:p>
    <w:p w14:paraId="2D712DB7" w14:textId="77777777" w:rsidR="00751564" w:rsidRDefault="00751564" w:rsidP="00751564">
      <w:pPr>
        <w:pStyle w:val="ListParagraph"/>
        <w:numPr>
          <w:ilvl w:val="0"/>
          <w:numId w:val="6"/>
        </w:numPr>
        <w:spacing w:after="0" w:line="240" w:lineRule="auto"/>
        <w:rPr>
          <w:rFonts w:ascii="Times New Roman" w:hAnsi="Times New Roman" w:cs="Times New Roman"/>
        </w:rPr>
      </w:pPr>
      <w:hyperlink r:id="rId7" w:history="1">
        <w:r w:rsidRPr="00BD6013">
          <w:rPr>
            <w:rStyle w:val="Hyperlink"/>
            <w:rFonts w:ascii="Times New Roman" w:hAnsi="Times New Roman" w:cs="Times New Roman"/>
            <w:i/>
          </w:rPr>
          <w:t>Justice: What’s the Right Thing to Do?</w:t>
        </w:r>
      </w:hyperlink>
      <w:r w:rsidRPr="00FF1ECD">
        <w:rPr>
          <w:rFonts w:ascii="Times New Roman" w:hAnsi="Times New Roman" w:cs="Times New Roman"/>
        </w:rPr>
        <w:t xml:space="preserve"> by Michael Sandel </w:t>
      </w:r>
    </w:p>
    <w:p w14:paraId="69F3A04B" w14:textId="77777777" w:rsidR="00751564" w:rsidRDefault="00751564" w:rsidP="00751564">
      <w:pPr>
        <w:rPr>
          <w:rFonts w:ascii="Times New Roman" w:hAnsi="Times New Roman" w:cs="Times New Roman"/>
        </w:rPr>
      </w:pPr>
    </w:p>
    <w:p w14:paraId="42593CC8" w14:textId="77777777" w:rsidR="00751564" w:rsidRDefault="00751564" w:rsidP="00751564">
      <w:pPr>
        <w:rPr>
          <w:rFonts w:ascii="Times New Roman" w:hAnsi="Times New Roman" w:cs="Times New Roman"/>
        </w:rPr>
      </w:pPr>
    </w:p>
    <w:p w14:paraId="747D8ED5" w14:textId="77777777" w:rsidR="00751564" w:rsidRPr="006453C5" w:rsidRDefault="00751564" w:rsidP="00751564">
      <w:pPr>
        <w:rPr>
          <w:rFonts w:ascii="Times New Roman" w:hAnsi="Times New Roman" w:cs="Times New Roman"/>
          <w:u w:val="single"/>
        </w:rPr>
      </w:pPr>
      <w:r w:rsidRPr="006453C5">
        <w:rPr>
          <w:rFonts w:ascii="Times New Roman" w:hAnsi="Times New Roman" w:cs="Times New Roman"/>
          <w:u w:val="single"/>
        </w:rPr>
        <w:t>Course Schedule</w:t>
      </w:r>
    </w:p>
    <w:p w14:paraId="0FDD7AD7" w14:textId="77777777" w:rsidR="00751564" w:rsidRDefault="00751564" w:rsidP="00751564">
      <w:pPr>
        <w:rPr>
          <w:rFonts w:ascii="Times New Roman" w:hAnsi="Times New Roman" w:cs="Times New Roman"/>
          <w:b/>
          <w:u w:val="single"/>
        </w:rPr>
      </w:pPr>
    </w:p>
    <w:p w14:paraId="3EBE4E84" w14:textId="77777777" w:rsidR="00751564" w:rsidRDefault="00751564" w:rsidP="0075156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Discuss 3-5 cases from the National High School Ethics Bowl (</w:t>
      </w:r>
      <w:proofErr w:type="spellStart"/>
      <w:r>
        <w:rPr>
          <w:rFonts w:ascii="Times New Roman" w:hAnsi="Times New Roman" w:cs="Times New Roman"/>
        </w:rPr>
        <w:t>NHSEB</w:t>
      </w:r>
      <w:proofErr w:type="spellEnd"/>
      <w:r>
        <w:rPr>
          <w:rFonts w:ascii="Times New Roman" w:hAnsi="Times New Roman" w:cs="Times New Roman"/>
        </w:rPr>
        <w:t>) case pool (available at NHSEB.unc.edu)</w:t>
      </w:r>
    </w:p>
    <w:p w14:paraId="25D6F193" w14:textId="77777777" w:rsidR="00751564" w:rsidRDefault="00751564" w:rsidP="0075156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Read and discuss </w:t>
      </w:r>
      <w:r w:rsidRPr="00FF1ECD">
        <w:rPr>
          <w:rFonts w:ascii="Times New Roman" w:hAnsi="Times New Roman" w:cs="Times New Roman"/>
          <w:i/>
        </w:rPr>
        <w:t>Ethics in a Nutshell</w:t>
      </w:r>
    </w:p>
    <w:p w14:paraId="41FE6327" w14:textId="77777777" w:rsidR="00751564" w:rsidRDefault="00751564" w:rsidP="0075156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Read and discuss Harvard Professor Michael Sandel’s </w:t>
      </w:r>
      <w:r w:rsidRPr="00FF1ECD">
        <w:rPr>
          <w:rFonts w:ascii="Times New Roman" w:hAnsi="Times New Roman" w:cs="Times New Roman"/>
          <w:i/>
        </w:rPr>
        <w:t>Justice: What’s the Right Thing to Do?</w:t>
      </w:r>
      <w:r>
        <w:rPr>
          <w:rFonts w:ascii="Times New Roman" w:hAnsi="Times New Roman" w:cs="Times New Roman"/>
        </w:rPr>
        <w:t xml:space="preserve"> using the online video lectures as guides and supplements</w:t>
      </w:r>
    </w:p>
    <w:p w14:paraId="572EA556" w14:textId="77777777" w:rsidR="00751564" w:rsidRPr="00FF1ECD" w:rsidRDefault="00751564" w:rsidP="0075156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Conduct an intra-class (or intra-school) Ethics Bowl in preparation for the real thing</w:t>
      </w:r>
    </w:p>
    <w:p w14:paraId="3389A9BD" w14:textId="77777777" w:rsidR="00751564" w:rsidRDefault="00751564" w:rsidP="00751564">
      <w:pPr>
        <w:rPr>
          <w:rFonts w:ascii="Times New Roman" w:hAnsi="Times New Roman" w:cs="Times New Roman"/>
          <w:b/>
          <w:u w:val="single"/>
        </w:rPr>
      </w:pPr>
    </w:p>
    <w:p w14:paraId="434174CD" w14:textId="77777777" w:rsidR="00751564" w:rsidRDefault="00751564" w:rsidP="00751564">
      <w:pPr>
        <w:rPr>
          <w:rFonts w:ascii="Times New Roman" w:hAnsi="Times New Roman" w:cs="Times New Roman"/>
          <w:b/>
          <w:u w:val="single"/>
        </w:rPr>
      </w:pPr>
    </w:p>
    <w:p w14:paraId="412ABEB4" w14:textId="77777777" w:rsidR="00751564" w:rsidRPr="004A3759" w:rsidRDefault="00751564" w:rsidP="00751564">
      <w:pPr>
        <w:pStyle w:val="ListParagraph"/>
        <w:numPr>
          <w:ilvl w:val="0"/>
          <w:numId w:val="7"/>
        </w:numPr>
        <w:spacing w:after="0" w:line="240" w:lineRule="auto"/>
        <w:rPr>
          <w:rFonts w:ascii="Times New Roman" w:hAnsi="Times New Roman" w:cs="Times New Roman"/>
          <w:b/>
          <w:u w:val="single"/>
        </w:rPr>
      </w:pPr>
      <w:r>
        <w:rPr>
          <w:rFonts w:ascii="Times New Roman" w:hAnsi="Times New Roman" w:cs="Times New Roman"/>
          <w:b/>
        </w:rPr>
        <w:t>Read and Discuss 3-5 Cases from the National High School Ethics Bowl (</w:t>
      </w:r>
      <w:proofErr w:type="spellStart"/>
      <w:r>
        <w:rPr>
          <w:rFonts w:ascii="Times New Roman" w:hAnsi="Times New Roman" w:cs="Times New Roman"/>
          <w:b/>
        </w:rPr>
        <w:t>NHSEB</w:t>
      </w:r>
      <w:proofErr w:type="spellEnd"/>
      <w:r>
        <w:rPr>
          <w:rFonts w:ascii="Times New Roman" w:hAnsi="Times New Roman" w:cs="Times New Roman"/>
          <w:b/>
        </w:rPr>
        <w:t>) Case Pool (2-3 days)</w:t>
      </w:r>
    </w:p>
    <w:p w14:paraId="1FE2DE41" w14:textId="77777777" w:rsidR="00751564" w:rsidRDefault="00751564" w:rsidP="00751564">
      <w:pPr>
        <w:rPr>
          <w:rFonts w:ascii="Times New Roman" w:hAnsi="Times New Roman" w:cs="Times New Roman"/>
          <w:b/>
          <w:u w:val="single"/>
        </w:rPr>
      </w:pPr>
    </w:p>
    <w:p w14:paraId="5D751570" w14:textId="77777777" w:rsidR="00751564" w:rsidRDefault="00751564" w:rsidP="00751564">
      <w:pPr>
        <w:rPr>
          <w:rFonts w:ascii="Times New Roman" w:hAnsi="Times New Roman" w:cs="Times New Roman"/>
        </w:rPr>
      </w:pPr>
      <w:r>
        <w:rPr>
          <w:rFonts w:ascii="Times New Roman" w:hAnsi="Times New Roman" w:cs="Times New Roman"/>
        </w:rPr>
        <w:t>Visit nhseb.unc.edu, and click “</w:t>
      </w:r>
      <w:hyperlink r:id="rId8" w:history="1">
        <w:r w:rsidRPr="002C48B2">
          <w:rPr>
            <w:rStyle w:val="Hyperlink"/>
            <w:rFonts w:ascii="Times New Roman" w:hAnsi="Times New Roman" w:cs="Times New Roman"/>
          </w:rPr>
          <w:t>Rules and Resources</w:t>
        </w:r>
      </w:hyperlink>
      <w:r>
        <w:rPr>
          <w:rFonts w:ascii="Times New Roman" w:hAnsi="Times New Roman" w:cs="Times New Roman"/>
        </w:rPr>
        <w:t xml:space="preserve">” to download the most recent case pool, and scroll down to access case pools from past seasons.  </w:t>
      </w:r>
    </w:p>
    <w:p w14:paraId="6FC461DF" w14:textId="77777777" w:rsidR="00751564" w:rsidRDefault="00751564" w:rsidP="00751564">
      <w:pPr>
        <w:rPr>
          <w:rFonts w:ascii="Times New Roman" w:hAnsi="Times New Roman" w:cs="Times New Roman"/>
        </w:rPr>
      </w:pPr>
    </w:p>
    <w:p w14:paraId="5BEB8F56" w14:textId="77777777" w:rsidR="00751564" w:rsidRDefault="00751564" w:rsidP="00751564">
      <w:pPr>
        <w:rPr>
          <w:rFonts w:ascii="Times New Roman" w:hAnsi="Times New Roman" w:cs="Times New Roman"/>
        </w:rPr>
      </w:pPr>
      <w:r w:rsidRPr="002C48B2">
        <w:rPr>
          <w:rFonts w:ascii="Times New Roman" w:hAnsi="Times New Roman" w:cs="Times New Roman"/>
          <w:b/>
        </w:rPr>
        <w:t>Suggested approach</w:t>
      </w:r>
      <w:r>
        <w:rPr>
          <w:rFonts w:ascii="Times New Roman" w:hAnsi="Times New Roman" w:cs="Times New Roman"/>
        </w:rPr>
        <w:t xml:space="preserve">: Read each case aloud to the class, ask the students to spend the first 3-5 minutes silently reflecting and recording their thoughts before discussing, then use the study questions in the case pool to guide thoughtful, respectful discussion. Remember that ethics bowl isn’t a debate, and that the class should work together in a cooperative effort to figure out which view makes the most sense, rather than each student independently attempting to prove that their view is superior. If they’re not great at this initially, that’s OK. By the time they work their way through </w:t>
      </w:r>
      <w:r w:rsidRPr="002C48B2">
        <w:rPr>
          <w:rFonts w:ascii="Times New Roman" w:hAnsi="Times New Roman" w:cs="Times New Roman"/>
          <w:i/>
        </w:rPr>
        <w:t>Nutshell</w:t>
      </w:r>
      <w:r>
        <w:rPr>
          <w:rFonts w:ascii="Times New Roman" w:hAnsi="Times New Roman" w:cs="Times New Roman"/>
        </w:rPr>
        <w:t xml:space="preserve"> and </w:t>
      </w:r>
      <w:r w:rsidRPr="002C48B2">
        <w:rPr>
          <w:rFonts w:ascii="Times New Roman" w:hAnsi="Times New Roman" w:cs="Times New Roman"/>
          <w:i/>
        </w:rPr>
        <w:t>Justice,</w:t>
      </w:r>
      <w:r>
        <w:rPr>
          <w:rFonts w:ascii="Times New Roman" w:hAnsi="Times New Roman" w:cs="Times New Roman"/>
        </w:rPr>
        <w:t xml:space="preserve"> they’ll be in a better position to think through the case pool both carefully and respectfully. </w:t>
      </w:r>
    </w:p>
    <w:p w14:paraId="76E6C2A9" w14:textId="77777777" w:rsidR="00751564" w:rsidRDefault="00751564" w:rsidP="00751564">
      <w:pPr>
        <w:rPr>
          <w:rFonts w:ascii="Times New Roman" w:hAnsi="Times New Roman" w:cs="Times New Roman"/>
        </w:rPr>
      </w:pPr>
    </w:p>
    <w:p w14:paraId="0DC6C73B" w14:textId="77777777" w:rsidR="00751564" w:rsidRPr="004A3759" w:rsidRDefault="00751564" w:rsidP="00751564">
      <w:pPr>
        <w:rPr>
          <w:rFonts w:ascii="Times New Roman" w:hAnsi="Times New Roman" w:cs="Times New Roman"/>
        </w:rPr>
      </w:pPr>
    </w:p>
    <w:p w14:paraId="1DD5E366" w14:textId="77777777" w:rsidR="00751564" w:rsidRPr="002C48B2" w:rsidRDefault="00751564" w:rsidP="00751564">
      <w:pPr>
        <w:pStyle w:val="ListParagraph"/>
        <w:numPr>
          <w:ilvl w:val="0"/>
          <w:numId w:val="7"/>
        </w:numPr>
        <w:spacing w:after="0" w:line="240" w:lineRule="auto"/>
        <w:rPr>
          <w:rFonts w:ascii="Times New Roman" w:hAnsi="Times New Roman" w:cs="Times New Roman"/>
        </w:rPr>
      </w:pPr>
      <w:r w:rsidRPr="002C48B2">
        <w:rPr>
          <w:rFonts w:ascii="Times New Roman" w:hAnsi="Times New Roman" w:cs="Times New Roman"/>
          <w:b/>
        </w:rPr>
        <w:t xml:space="preserve">Read and Discuss </w:t>
      </w:r>
      <w:r w:rsidRPr="002C48B2">
        <w:rPr>
          <w:rFonts w:ascii="Times New Roman" w:hAnsi="Times New Roman" w:cs="Times New Roman"/>
          <w:b/>
          <w:i/>
        </w:rPr>
        <w:t>Ethics in a Nutshell</w:t>
      </w:r>
    </w:p>
    <w:p w14:paraId="3181860A" w14:textId="77777777" w:rsidR="00751564" w:rsidRPr="002C48B2" w:rsidRDefault="00751564" w:rsidP="00751564">
      <w:pPr>
        <w:pStyle w:val="ListParagraph"/>
        <w:rPr>
          <w:rFonts w:ascii="Times New Roman" w:hAnsi="Times New Roman" w:cs="Times New Roman"/>
        </w:rPr>
      </w:pPr>
    </w:p>
    <w:p w14:paraId="50FFFA22" w14:textId="77777777" w:rsidR="00751564" w:rsidRPr="003E63EC" w:rsidRDefault="00751564" w:rsidP="00751564">
      <w:pPr>
        <w:rPr>
          <w:rFonts w:ascii="Times New Roman" w:hAnsi="Times New Roman" w:cs="Times New Roman"/>
          <w:b/>
          <w:i/>
        </w:rPr>
      </w:pPr>
      <w:r w:rsidRPr="002C48B2">
        <w:rPr>
          <w:rFonts w:ascii="Times New Roman" w:hAnsi="Times New Roman" w:cs="Times New Roman"/>
          <w:b/>
        </w:rPr>
        <w:t>Suggested approach</w:t>
      </w:r>
      <w:r>
        <w:rPr>
          <w:rFonts w:ascii="Times New Roman" w:hAnsi="Times New Roman" w:cs="Times New Roman"/>
        </w:rPr>
        <w:t xml:space="preserve">: Have the students read the book one chapter at a time at home, and use class time to review and discuss key concepts along the way. If a student objects to anything in the book, good! It means they’re thinking. Your job is to help them think more carefully and clearly, not to steer them to a particular conclusion. </w:t>
      </w:r>
      <w:proofErr w:type="gramStart"/>
      <w:r>
        <w:rPr>
          <w:rFonts w:ascii="Times New Roman" w:hAnsi="Times New Roman" w:cs="Times New Roman"/>
        </w:rPr>
        <w:t>So</w:t>
      </w:r>
      <w:proofErr w:type="gramEnd"/>
      <w:r>
        <w:rPr>
          <w:rFonts w:ascii="Times New Roman" w:hAnsi="Times New Roman" w:cs="Times New Roman"/>
        </w:rPr>
        <w:t xml:space="preserve"> if someone rejects the arguments </w:t>
      </w:r>
      <w:r>
        <w:rPr>
          <w:rFonts w:ascii="Times New Roman" w:hAnsi="Times New Roman" w:cs="Times New Roman"/>
        </w:rPr>
        <w:lastRenderedPageBreak/>
        <w:t xml:space="preserve">supporting Utilitarianism, or argues that moral intuitions have no place in ethical reasoning, or doesn’t buy the refutation or moral subjectivism, help the class think through the ideas in a respectful, supportive manner, encouraging everyone to separate their egos from their positions, and to consider the arguments in a dispassionate, objective fashion. Lead by example – set a rational respectful tone and the class will eventually follow. </w:t>
      </w:r>
      <w:bookmarkStart w:id="0" w:name="_Hlk484443642"/>
      <w:r w:rsidRPr="003E63EC">
        <w:rPr>
          <w:rFonts w:ascii="Times New Roman" w:hAnsi="Times New Roman" w:cs="Times New Roman"/>
          <w:b/>
          <w:i/>
        </w:rPr>
        <w:t>For sample exam</w:t>
      </w:r>
      <w:r>
        <w:rPr>
          <w:rFonts w:ascii="Times New Roman" w:hAnsi="Times New Roman" w:cs="Times New Roman"/>
          <w:b/>
          <w:i/>
        </w:rPr>
        <w:t>/quiz questions</w:t>
      </w:r>
      <w:r w:rsidRPr="003E63EC">
        <w:rPr>
          <w:rFonts w:ascii="Times New Roman" w:hAnsi="Times New Roman" w:cs="Times New Roman"/>
          <w:b/>
          <w:i/>
        </w:rPr>
        <w:t xml:space="preserve"> and essay</w:t>
      </w:r>
      <w:r>
        <w:rPr>
          <w:rFonts w:ascii="Times New Roman" w:hAnsi="Times New Roman" w:cs="Times New Roman"/>
          <w:b/>
          <w:i/>
        </w:rPr>
        <w:t>/reflection/discussion prompts</w:t>
      </w:r>
      <w:r w:rsidRPr="003E63EC">
        <w:rPr>
          <w:rFonts w:ascii="Times New Roman" w:hAnsi="Times New Roman" w:cs="Times New Roman"/>
          <w:b/>
          <w:i/>
        </w:rPr>
        <w:t>, visi</w:t>
      </w:r>
      <w:r>
        <w:rPr>
          <w:rFonts w:ascii="Times New Roman" w:hAnsi="Times New Roman" w:cs="Times New Roman"/>
          <w:b/>
          <w:i/>
        </w:rPr>
        <w:t>t Ethicsi</w:t>
      </w:r>
      <w:r w:rsidRPr="003E63EC">
        <w:rPr>
          <w:rFonts w:ascii="Times New Roman" w:hAnsi="Times New Roman" w:cs="Times New Roman"/>
          <w:b/>
          <w:i/>
        </w:rPr>
        <w:t>naNutshell.org</w:t>
      </w:r>
      <w:bookmarkEnd w:id="0"/>
      <w:r w:rsidRPr="003E63EC">
        <w:rPr>
          <w:rFonts w:ascii="Times New Roman" w:hAnsi="Times New Roman" w:cs="Times New Roman"/>
          <w:b/>
          <w:i/>
        </w:rPr>
        <w:t>.</w:t>
      </w:r>
      <w:r>
        <w:rPr>
          <w:rFonts w:ascii="Times New Roman" w:hAnsi="Times New Roman" w:cs="Times New Roman"/>
          <w:b/>
          <w:i/>
        </w:rPr>
        <w:t xml:space="preserve"> For video lectures by the author on each of the chapters, visit </w:t>
      </w:r>
      <w:hyperlink r:id="rId9" w:history="1">
        <w:r w:rsidRPr="00FE06CD">
          <w:rPr>
            <w:rStyle w:val="Hyperlink"/>
            <w:rFonts w:ascii="Times New Roman" w:hAnsi="Times New Roman" w:cs="Times New Roman"/>
          </w:rPr>
          <w:t>www.EthicsinaNutshell.org</w:t>
        </w:r>
      </w:hyperlink>
      <w:r>
        <w:rPr>
          <w:rFonts w:ascii="Times New Roman" w:hAnsi="Times New Roman" w:cs="Times New Roman"/>
          <w:b/>
          <w:i/>
        </w:rPr>
        <w:t xml:space="preserve">. </w:t>
      </w:r>
    </w:p>
    <w:p w14:paraId="072BD5A7" w14:textId="77777777" w:rsidR="00751564" w:rsidRDefault="00751564" w:rsidP="00751564">
      <w:pPr>
        <w:rPr>
          <w:rFonts w:ascii="Times New Roman" w:hAnsi="Times New Roman" w:cs="Times New Roman"/>
        </w:rPr>
      </w:pPr>
    </w:p>
    <w:p w14:paraId="37B01F57" w14:textId="77777777" w:rsidR="00751564" w:rsidRDefault="00751564" w:rsidP="00751564">
      <w:pPr>
        <w:rPr>
          <w:rFonts w:ascii="Times New Roman" w:hAnsi="Times New Roman" w:cs="Times New Roman"/>
        </w:rPr>
      </w:pPr>
    </w:p>
    <w:p w14:paraId="7AAF24DE" w14:textId="77777777" w:rsidR="00751564" w:rsidRDefault="00751564" w:rsidP="00751564">
      <w:pPr>
        <w:rPr>
          <w:rFonts w:ascii="Times New Roman" w:hAnsi="Times New Roman" w:cs="Times New Roman"/>
        </w:rPr>
      </w:pPr>
      <w:r>
        <w:rPr>
          <w:rFonts w:ascii="Times New Roman" w:hAnsi="Times New Roman" w:cs="Times New Roman"/>
        </w:rPr>
        <w:t>Ethics in a Nutshell Chapter 1: Introduction &amp; Chapter 2: What’s Ethics? (1-2 days)</w:t>
      </w:r>
    </w:p>
    <w:p w14:paraId="2C2657CE" w14:textId="77777777" w:rsidR="00751564" w:rsidRPr="00746A04" w:rsidRDefault="00751564" w:rsidP="00751564">
      <w:pPr>
        <w:rPr>
          <w:rFonts w:ascii="Times New Roman" w:hAnsi="Times New Roman" w:cs="Times New Roman"/>
          <w:sz w:val="8"/>
          <w:szCs w:val="8"/>
        </w:rPr>
      </w:pPr>
    </w:p>
    <w:p w14:paraId="560336C0" w14:textId="77777777" w:rsidR="00751564" w:rsidRPr="00A56CD1" w:rsidRDefault="00751564" w:rsidP="00751564">
      <w:pPr>
        <w:ind w:left="720"/>
        <w:rPr>
          <w:rFonts w:ascii="Times New Roman" w:hAnsi="Times New Roman" w:cs="Times New Roman"/>
          <w:i/>
        </w:rPr>
      </w:pPr>
      <w:r w:rsidRPr="00A56CD1">
        <w:rPr>
          <w:rFonts w:ascii="Times New Roman" w:hAnsi="Times New Roman" w:cs="Times New Roman"/>
          <w:i/>
        </w:rPr>
        <w:t>Philosophical ethics is the reason-based attempt to deci</w:t>
      </w:r>
      <w:r>
        <w:rPr>
          <w:rFonts w:ascii="Times New Roman" w:hAnsi="Times New Roman" w:cs="Times New Roman"/>
          <w:i/>
        </w:rPr>
        <w:t xml:space="preserve">de what we morally ought to do. These first two chapters distinguish the discipline, preview the rest of the book, and explain why the philosopher’s approach to moral decision-making can be complementary to a religious approach, as well as facilitate productive deliberation amongst persons from a variety of backgrounds and committed to a variety of doctrines. </w:t>
      </w:r>
    </w:p>
    <w:p w14:paraId="54585770" w14:textId="77777777" w:rsidR="00751564" w:rsidRDefault="00751564" w:rsidP="00751564">
      <w:pPr>
        <w:rPr>
          <w:rFonts w:ascii="Times New Roman" w:hAnsi="Times New Roman" w:cs="Times New Roman"/>
        </w:rPr>
      </w:pPr>
    </w:p>
    <w:p w14:paraId="5C1F4EE9" w14:textId="77777777" w:rsidR="00751564" w:rsidRDefault="00751564" w:rsidP="00751564">
      <w:pPr>
        <w:rPr>
          <w:rFonts w:ascii="Times New Roman" w:hAnsi="Times New Roman" w:cs="Times New Roman"/>
        </w:rPr>
      </w:pPr>
      <w:r>
        <w:rPr>
          <w:rFonts w:ascii="Times New Roman" w:hAnsi="Times New Roman" w:cs="Times New Roman"/>
        </w:rPr>
        <w:t>Ethics in a Nutshell Chapter 3: Why Ethics Isn’t Ice Cream (2-3 days)</w:t>
      </w:r>
    </w:p>
    <w:p w14:paraId="382317B6" w14:textId="77777777" w:rsidR="00751564" w:rsidRPr="00746A04" w:rsidRDefault="00751564" w:rsidP="00751564">
      <w:pPr>
        <w:rPr>
          <w:rFonts w:ascii="Times New Roman" w:hAnsi="Times New Roman" w:cs="Times New Roman"/>
          <w:sz w:val="8"/>
          <w:szCs w:val="8"/>
        </w:rPr>
      </w:pPr>
      <w:r>
        <w:rPr>
          <w:rFonts w:ascii="Times New Roman" w:hAnsi="Times New Roman" w:cs="Times New Roman"/>
        </w:rPr>
        <w:tab/>
      </w:r>
    </w:p>
    <w:p w14:paraId="35517D81" w14:textId="77777777" w:rsidR="00751564" w:rsidRPr="00A56CD1" w:rsidRDefault="00751564" w:rsidP="00751564">
      <w:pPr>
        <w:ind w:left="720"/>
        <w:rPr>
          <w:rFonts w:ascii="Times New Roman" w:hAnsi="Times New Roman" w:cs="Times New Roman"/>
          <w:i/>
        </w:rPr>
      </w:pPr>
      <w:r w:rsidRPr="00A56CD1">
        <w:rPr>
          <w:rFonts w:ascii="Times New Roman" w:hAnsi="Times New Roman" w:cs="Times New Roman"/>
          <w:i/>
        </w:rPr>
        <w:t>Contrary to popular belief, we have good reason to think ethics is an objective subject, and not a m</w:t>
      </w:r>
      <w:r>
        <w:rPr>
          <w:rFonts w:ascii="Times New Roman" w:hAnsi="Times New Roman" w:cs="Times New Roman"/>
          <w:i/>
        </w:rPr>
        <w:t xml:space="preserve">ere matter of personal opinion. This chapter lays out simple but powerful arguments that attempt to dispel the allure of subjectivism. </w:t>
      </w:r>
    </w:p>
    <w:p w14:paraId="12489648" w14:textId="77777777" w:rsidR="00751564" w:rsidRDefault="00751564" w:rsidP="00751564">
      <w:pPr>
        <w:rPr>
          <w:rFonts w:ascii="Times New Roman" w:hAnsi="Times New Roman" w:cs="Times New Roman"/>
        </w:rPr>
      </w:pPr>
    </w:p>
    <w:p w14:paraId="05BA0886" w14:textId="77777777" w:rsidR="00751564" w:rsidRDefault="00751564" w:rsidP="00751564">
      <w:pPr>
        <w:rPr>
          <w:rFonts w:ascii="Times New Roman" w:hAnsi="Times New Roman" w:cs="Times New Roman"/>
        </w:rPr>
      </w:pPr>
      <w:r>
        <w:rPr>
          <w:rFonts w:ascii="Times New Roman" w:hAnsi="Times New Roman" w:cs="Times New Roman"/>
        </w:rPr>
        <w:t>Ethics in a Nutshell Chapter 4: Three Key Distinctions (1-2 days)</w:t>
      </w:r>
    </w:p>
    <w:p w14:paraId="4CE5B147" w14:textId="77777777" w:rsidR="00751564" w:rsidRPr="00746A04" w:rsidRDefault="00751564" w:rsidP="00751564">
      <w:pPr>
        <w:rPr>
          <w:rFonts w:ascii="Times New Roman" w:hAnsi="Times New Roman" w:cs="Times New Roman"/>
          <w:sz w:val="8"/>
          <w:szCs w:val="8"/>
        </w:rPr>
      </w:pPr>
    </w:p>
    <w:p w14:paraId="22CEDE44" w14:textId="77777777" w:rsidR="00751564" w:rsidRPr="00A56CD1" w:rsidRDefault="00751564" w:rsidP="00751564">
      <w:pPr>
        <w:ind w:left="720"/>
        <w:rPr>
          <w:rFonts w:ascii="Times New Roman" w:hAnsi="Times New Roman" w:cs="Times New Roman"/>
          <w:i/>
        </w:rPr>
      </w:pPr>
      <w:r>
        <w:rPr>
          <w:rFonts w:ascii="Times New Roman" w:hAnsi="Times New Roman" w:cs="Times New Roman"/>
          <w:i/>
        </w:rPr>
        <w:t xml:space="preserve">As the title implies, this chapter makes three key distinctions. </w:t>
      </w:r>
      <w:r w:rsidRPr="00A56CD1">
        <w:rPr>
          <w:rFonts w:ascii="Times New Roman" w:hAnsi="Times New Roman" w:cs="Times New Roman"/>
          <w:i/>
        </w:rPr>
        <w:t>1. When doing</w:t>
      </w:r>
      <w:r>
        <w:rPr>
          <w:rFonts w:ascii="Times New Roman" w:hAnsi="Times New Roman" w:cs="Times New Roman"/>
          <w:i/>
        </w:rPr>
        <w:t xml:space="preserve"> ethics “ought” and “should” are usually used in a </w:t>
      </w:r>
      <w:r w:rsidRPr="00A56CD1">
        <w:rPr>
          <w:rFonts w:ascii="Times New Roman" w:hAnsi="Times New Roman" w:cs="Times New Roman"/>
          <w:i/>
        </w:rPr>
        <w:t xml:space="preserve">prescriptive, rather than </w:t>
      </w:r>
      <w:r>
        <w:rPr>
          <w:rFonts w:ascii="Times New Roman" w:hAnsi="Times New Roman" w:cs="Times New Roman"/>
          <w:i/>
        </w:rPr>
        <w:t xml:space="preserve">a </w:t>
      </w:r>
      <w:r w:rsidRPr="00A56CD1">
        <w:rPr>
          <w:rFonts w:ascii="Times New Roman" w:hAnsi="Times New Roman" w:cs="Times New Roman"/>
          <w:i/>
        </w:rPr>
        <w:t xml:space="preserve">predictive, </w:t>
      </w:r>
      <w:r>
        <w:rPr>
          <w:rFonts w:ascii="Times New Roman" w:hAnsi="Times New Roman" w:cs="Times New Roman"/>
          <w:i/>
        </w:rPr>
        <w:t>sense</w:t>
      </w:r>
      <w:r w:rsidRPr="00A56CD1">
        <w:rPr>
          <w:rFonts w:ascii="Times New Roman" w:hAnsi="Times New Roman" w:cs="Times New Roman"/>
          <w:i/>
        </w:rPr>
        <w:t>. 2. Ethics concerns what people should do, apart from what they’re psychologically likely to do. 3. Morality and legality are related but distinct concepts that aren’</w:t>
      </w:r>
      <w:r>
        <w:rPr>
          <w:rFonts w:ascii="Times New Roman" w:hAnsi="Times New Roman" w:cs="Times New Roman"/>
          <w:i/>
        </w:rPr>
        <w:t>t always linked. (Good law tracks morality, but not all things that are legal are moral, and not all things that are illegal are immoral.)</w:t>
      </w:r>
    </w:p>
    <w:p w14:paraId="753198A3" w14:textId="77777777" w:rsidR="00751564" w:rsidRDefault="00751564" w:rsidP="00751564">
      <w:pPr>
        <w:rPr>
          <w:rFonts w:ascii="Times New Roman" w:hAnsi="Times New Roman" w:cs="Times New Roman"/>
        </w:rPr>
      </w:pPr>
    </w:p>
    <w:p w14:paraId="0AB99F6D" w14:textId="77777777" w:rsidR="00751564" w:rsidRDefault="00751564" w:rsidP="00751564">
      <w:pPr>
        <w:rPr>
          <w:rFonts w:ascii="Times New Roman" w:hAnsi="Times New Roman" w:cs="Times New Roman"/>
        </w:rPr>
      </w:pPr>
      <w:r>
        <w:rPr>
          <w:rFonts w:ascii="Times New Roman" w:hAnsi="Times New Roman" w:cs="Times New Roman"/>
        </w:rPr>
        <w:t>Ethics in a Nutshell Chapter 5: The Four Dominant Ethical Theories (4-5 days)</w:t>
      </w:r>
    </w:p>
    <w:p w14:paraId="0E25D5F8" w14:textId="77777777" w:rsidR="00751564" w:rsidRPr="00746A04" w:rsidRDefault="00751564" w:rsidP="00751564">
      <w:pPr>
        <w:rPr>
          <w:rFonts w:ascii="Times New Roman" w:hAnsi="Times New Roman" w:cs="Times New Roman"/>
          <w:sz w:val="8"/>
          <w:szCs w:val="8"/>
        </w:rPr>
      </w:pPr>
    </w:p>
    <w:p w14:paraId="5C8E3580" w14:textId="77777777" w:rsidR="00751564" w:rsidRPr="00A56CD1" w:rsidRDefault="00751564" w:rsidP="00751564">
      <w:pPr>
        <w:ind w:left="720"/>
        <w:rPr>
          <w:rFonts w:ascii="Times New Roman" w:hAnsi="Times New Roman" w:cs="Times New Roman"/>
          <w:i/>
        </w:rPr>
      </w:pPr>
      <w:r>
        <w:rPr>
          <w:rFonts w:ascii="Times New Roman" w:hAnsi="Times New Roman" w:cs="Times New Roman"/>
          <w:i/>
        </w:rPr>
        <w:t>This chapter provides an overview of the content of and arguments for the four dominant ethical theories: Kantianism, Consequentialism/Utilitarianism, Feminist Care Ethics and Virtue Ethics. Kantianism entails</w:t>
      </w:r>
      <w:r w:rsidRPr="00A56CD1">
        <w:rPr>
          <w:rFonts w:ascii="Times New Roman" w:hAnsi="Times New Roman" w:cs="Times New Roman"/>
          <w:i/>
        </w:rPr>
        <w:t xml:space="preserve"> two main rules: always treat persons with respect (and never as mere tools), and only do things you could </w:t>
      </w:r>
      <w:r>
        <w:rPr>
          <w:rFonts w:ascii="Times New Roman" w:hAnsi="Times New Roman" w:cs="Times New Roman"/>
          <w:i/>
        </w:rPr>
        <w:t>rationally “</w:t>
      </w:r>
      <w:r w:rsidRPr="00A56CD1">
        <w:rPr>
          <w:rFonts w:ascii="Times New Roman" w:hAnsi="Times New Roman" w:cs="Times New Roman"/>
          <w:i/>
        </w:rPr>
        <w:t xml:space="preserve">universalize.” </w:t>
      </w:r>
      <w:r>
        <w:rPr>
          <w:rFonts w:ascii="Times New Roman" w:hAnsi="Times New Roman" w:cs="Times New Roman"/>
          <w:i/>
        </w:rPr>
        <w:t>C</w:t>
      </w:r>
      <w:r w:rsidRPr="00A56CD1">
        <w:rPr>
          <w:rFonts w:ascii="Times New Roman" w:hAnsi="Times New Roman" w:cs="Times New Roman"/>
          <w:i/>
        </w:rPr>
        <w:t>onsequentialism/Utilitarianism mandates that we maximize net pleasure. Feminist Care Ethics emphasizes obligations that arise from our relationships with loved ones. Virtue Ethics recommends that we follow the established virtues, a</w:t>
      </w:r>
      <w:r>
        <w:rPr>
          <w:rFonts w:ascii="Times New Roman" w:hAnsi="Times New Roman" w:cs="Times New Roman"/>
          <w:i/>
        </w:rPr>
        <w:t xml:space="preserve">nd avoid the established vices – or simply behave as a moral exemplar would behave. </w:t>
      </w:r>
    </w:p>
    <w:p w14:paraId="56A7685C" w14:textId="77777777" w:rsidR="00751564" w:rsidRDefault="00751564" w:rsidP="00751564">
      <w:pPr>
        <w:rPr>
          <w:rFonts w:ascii="Times New Roman" w:hAnsi="Times New Roman" w:cs="Times New Roman"/>
        </w:rPr>
      </w:pPr>
    </w:p>
    <w:p w14:paraId="6F5B6ABC" w14:textId="77777777" w:rsidR="00751564" w:rsidRDefault="00751564" w:rsidP="00751564">
      <w:pPr>
        <w:rPr>
          <w:rFonts w:ascii="Times New Roman" w:hAnsi="Times New Roman" w:cs="Times New Roman"/>
        </w:rPr>
      </w:pPr>
      <w:r>
        <w:rPr>
          <w:rFonts w:ascii="Times New Roman" w:hAnsi="Times New Roman" w:cs="Times New Roman"/>
        </w:rPr>
        <w:t>Ethics in a Nutshell Chapter 6: All-Things-Considered (2-3 days)</w:t>
      </w:r>
    </w:p>
    <w:p w14:paraId="211A9BEB" w14:textId="77777777" w:rsidR="00751564" w:rsidRPr="00746A04" w:rsidRDefault="00751564" w:rsidP="00751564">
      <w:pPr>
        <w:rPr>
          <w:rFonts w:ascii="Times New Roman" w:hAnsi="Times New Roman" w:cs="Times New Roman"/>
          <w:sz w:val="8"/>
          <w:szCs w:val="8"/>
        </w:rPr>
      </w:pPr>
    </w:p>
    <w:p w14:paraId="14DC5653" w14:textId="77777777" w:rsidR="00751564" w:rsidRPr="008C5771" w:rsidRDefault="00751564" w:rsidP="00751564">
      <w:pPr>
        <w:ind w:left="720"/>
        <w:rPr>
          <w:rFonts w:ascii="Times New Roman" w:hAnsi="Times New Roman" w:cs="Times New Roman"/>
          <w:i/>
        </w:rPr>
      </w:pPr>
      <w:r>
        <w:rPr>
          <w:rFonts w:ascii="Times New Roman" w:hAnsi="Times New Roman" w:cs="Times New Roman"/>
          <w:i/>
        </w:rPr>
        <w:t>While the four dominant ethical theories sometimes recommend competing courses of action, w</w:t>
      </w:r>
      <w:r w:rsidRPr="008C5771">
        <w:rPr>
          <w:rFonts w:ascii="Times New Roman" w:hAnsi="Times New Roman" w:cs="Times New Roman"/>
          <w:i/>
        </w:rPr>
        <w:t xml:space="preserve">e can apply </w:t>
      </w:r>
      <w:r>
        <w:rPr>
          <w:rFonts w:ascii="Times New Roman" w:hAnsi="Times New Roman" w:cs="Times New Roman"/>
          <w:i/>
        </w:rPr>
        <w:t>them simultaneously</w:t>
      </w:r>
      <w:r w:rsidRPr="008C5771">
        <w:rPr>
          <w:rFonts w:ascii="Times New Roman" w:hAnsi="Times New Roman" w:cs="Times New Roman"/>
          <w:i/>
        </w:rPr>
        <w:t xml:space="preserve"> and arrive at an “All-Things-Considered” view by reflecting on how powerfully each theory mandates certain actions, and choosing the option that enjoys the greatest net support.</w:t>
      </w:r>
    </w:p>
    <w:p w14:paraId="63E85A5C" w14:textId="77777777" w:rsidR="00751564" w:rsidRDefault="00751564" w:rsidP="00751564">
      <w:pPr>
        <w:rPr>
          <w:rFonts w:ascii="Times New Roman" w:hAnsi="Times New Roman" w:cs="Times New Roman"/>
        </w:rPr>
      </w:pPr>
    </w:p>
    <w:p w14:paraId="63DF5BB4" w14:textId="77777777" w:rsidR="00751564" w:rsidRDefault="00751564" w:rsidP="00751564">
      <w:pPr>
        <w:rPr>
          <w:rFonts w:ascii="Times New Roman" w:hAnsi="Times New Roman" w:cs="Times New Roman"/>
        </w:rPr>
      </w:pPr>
      <w:r>
        <w:rPr>
          <w:rFonts w:ascii="Times New Roman" w:hAnsi="Times New Roman" w:cs="Times New Roman"/>
        </w:rPr>
        <w:lastRenderedPageBreak/>
        <w:t>Ethics in a Nutshell Chapter 7: Argument by Analogy (1-2 days)</w:t>
      </w:r>
    </w:p>
    <w:p w14:paraId="0ACDF1E5" w14:textId="77777777" w:rsidR="00751564" w:rsidRPr="00746A04" w:rsidRDefault="00751564" w:rsidP="00751564">
      <w:pPr>
        <w:rPr>
          <w:rFonts w:ascii="Times New Roman" w:hAnsi="Times New Roman" w:cs="Times New Roman"/>
          <w:sz w:val="8"/>
          <w:szCs w:val="8"/>
        </w:rPr>
      </w:pPr>
    </w:p>
    <w:p w14:paraId="19C58814" w14:textId="77777777" w:rsidR="00751564" w:rsidRPr="008C5771" w:rsidRDefault="00751564" w:rsidP="00751564">
      <w:pPr>
        <w:ind w:left="720"/>
        <w:rPr>
          <w:rFonts w:ascii="Times New Roman" w:hAnsi="Times New Roman" w:cs="Times New Roman"/>
          <w:i/>
        </w:rPr>
      </w:pPr>
      <w:r w:rsidRPr="008C5771">
        <w:rPr>
          <w:rFonts w:ascii="Times New Roman" w:hAnsi="Times New Roman" w:cs="Times New Roman"/>
          <w:i/>
        </w:rPr>
        <w:t xml:space="preserve">We can decide moral questions in an unfamiliar area by reflecting on relevantly </w:t>
      </w:r>
      <w:r>
        <w:rPr>
          <w:rFonts w:ascii="Times New Roman" w:hAnsi="Times New Roman" w:cs="Times New Roman"/>
          <w:i/>
        </w:rPr>
        <w:t>similar cases in familiar areas</w:t>
      </w:r>
      <w:r w:rsidRPr="008C5771">
        <w:rPr>
          <w:rFonts w:ascii="Times New Roman" w:hAnsi="Times New Roman" w:cs="Times New Roman"/>
          <w:i/>
        </w:rPr>
        <w:t xml:space="preserve"> </w:t>
      </w:r>
      <w:r>
        <w:rPr>
          <w:rFonts w:ascii="Times New Roman" w:hAnsi="Times New Roman" w:cs="Times New Roman"/>
          <w:i/>
        </w:rPr>
        <w:t xml:space="preserve">and applying similar reasoning to the former. This chapter explains that process. </w:t>
      </w:r>
    </w:p>
    <w:p w14:paraId="4A022F59" w14:textId="77777777" w:rsidR="00751564" w:rsidRPr="008C5771" w:rsidRDefault="00751564" w:rsidP="00751564">
      <w:pPr>
        <w:rPr>
          <w:rFonts w:ascii="Times New Roman" w:hAnsi="Times New Roman" w:cs="Times New Roman"/>
          <w:i/>
        </w:rPr>
      </w:pPr>
    </w:p>
    <w:p w14:paraId="50DF3921" w14:textId="77777777" w:rsidR="00751564" w:rsidRDefault="00751564" w:rsidP="00751564">
      <w:pPr>
        <w:rPr>
          <w:rFonts w:ascii="Times New Roman" w:hAnsi="Times New Roman" w:cs="Times New Roman"/>
        </w:rPr>
      </w:pPr>
      <w:r>
        <w:rPr>
          <w:rFonts w:ascii="Times New Roman" w:hAnsi="Times New Roman" w:cs="Times New Roman"/>
        </w:rPr>
        <w:t>Ethics in a Nutshell Chapter 8: Moral Intuitions and Coherence (1-2 days)</w:t>
      </w:r>
    </w:p>
    <w:p w14:paraId="1E9F91FD" w14:textId="77777777" w:rsidR="00751564" w:rsidRPr="00746A04" w:rsidRDefault="00751564" w:rsidP="00751564">
      <w:pPr>
        <w:rPr>
          <w:rFonts w:ascii="Times New Roman" w:hAnsi="Times New Roman" w:cs="Times New Roman"/>
          <w:sz w:val="8"/>
          <w:szCs w:val="8"/>
        </w:rPr>
      </w:pPr>
    </w:p>
    <w:p w14:paraId="6AB05912" w14:textId="77777777" w:rsidR="00751564" w:rsidRPr="008C5771" w:rsidRDefault="00751564" w:rsidP="00751564">
      <w:pPr>
        <w:ind w:left="720"/>
        <w:rPr>
          <w:rFonts w:ascii="Times New Roman" w:hAnsi="Times New Roman" w:cs="Times New Roman"/>
          <w:i/>
        </w:rPr>
      </w:pPr>
      <w:r>
        <w:rPr>
          <w:rFonts w:ascii="Times New Roman" w:hAnsi="Times New Roman" w:cs="Times New Roman"/>
          <w:i/>
        </w:rPr>
        <w:t>This chapter notes how o</w:t>
      </w:r>
      <w:r w:rsidRPr="008C5771">
        <w:rPr>
          <w:rFonts w:ascii="Times New Roman" w:hAnsi="Times New Roman" w:cs="Times New Roman"/>
          <w:i/>
        </w:rPr>
        <w:t xml:space="preserve">ur fundamental moral intuitions are necessary input into the ethical theorizing process, and </w:t>
      </w:r>
      <w:r>
        <w:rPr>
          <w:rFonts w:ascii="Times New Roman" w:hAnsi="Times New Roman" w:cs="Times New Roman"/>
          <w:i/>
        </w:rPr>
        <w:t xml:space="preserve">explains that </w:t>
      </w:r>
      <w:r w:rsidRPr="008C5771">
        <w:rPr>
          <w:rFonts w:ascii="Times New Roman" w:hAnsi="Times New Roman" w:cs="Times New Roman"/>
          <w:i/>
        </w:rPr>
        <w:t xml:space="preserve">arriving at a coherent set of ethical beliefs is one goal of philosophical ethics. </w:t>
      </w:r>
    </w:p>
    <w:p w14:paraId="0A55F04B" w14:textId="77777777" w:rsidR="00751564" w:rsidRDefault="00751564" w:rsidP="00751564">
      <w:pPr>
        <w:rPr>
          <w:rFonts w:ascii="Times New Roman" w:hAnsi="Times New Roman" w:cs="Times New Roman"/>
        </w:rPr>
      </w:pPr>
    </w:p>
    <w:p w14:paraId="1DF01E2D" w14:textId="77777777" w:rsidR="00751564" w:rsidRDefault="00751564" w:rsidP="00751564">
      <w:pPr>
        <w:rPr>
          <w:rFonts w:ascii="Times New Roman" w:hAnsi="Times New Roman" w:cs="Times New Roman"/>
        </w:rPr>
      </w:pPr>
      <w:r>
        <w:rPr>
          <w:rFonts w:ascii="Times New Roman" w:hAnsi="Times New Roman" w:cs="Times New Roman"/>
        </w:rPr>
        <w:t>Ethics in a Nutshell Chapter 9: Conclusion (1 day)</w:t>
      </w:r>
    </w:p>
    <w:p w14:paraId="1FC26F47" w14:textId="77777777" w:rsidR="00751564" w:rsidRPr="00746A04" w:rsidRDefault="00751564" w:rsidP="00751564">
      <w:pPr>
        <w:rPr>
          <w:rFonts w:ascii="Times New Roman" w:hAnsi="Times New Roman" w:cs="Times New Roman"/>
          <w:sz w:val="8"/>
          <w:szCs w:val="8"/>
        </w:rPr>
      </w:pPr>
    </w:p>
    <w:p w14:paraId="0133C2D9" w14:textId="77777777" w:rsidR="00751564" w:rsidRDefault="00751564" w:rsidP="00751564">
      <w:pPr>
        <w:ind w:left="720"/>
        <w:rPr>
          <w:rFonts w:ascii="Times New Roman" w:hAnsi="Times New Roman" w:cs="Times New Roman"/>
          <w:i/>
        </w:rPr>
      </w:pPr>
      <w:r w:rsidRPr="00D836C8">
        <w:rPr>
          <w:rFonts w:ascii="Times New Roman" w:hAnsi="Times New Roman" w:cs="Times New Roman"/>
          <w:i/>
        </w:rPr>
        <w:t>This final chapter recaps the book, drawing the reader’s att</w:t>
      </w:r>
      <w:r>
        <w:rPr>
          <w:rFonts w:ascii="Times New Roman" w:hAnsi="Times New Roman" w:cs="Times New Roman"/>
          <w:i/>
        </w:rPr>
        <w:t>ention to its central elements.</w:t>
      </w:r>
    </w:p>
    <w:p w14:paraId="39C6C052" w14:textId="77777777" w:rsidR="00751564" w:rsidRDefault="00751564" w:rsidP="00751564">
      <w:pPr>
        <w:rPr>
          <w:rFonts w:ascii="Times New Roman" w:hAnsi="Times New Roman" w:cs="Times New Roman"/>
          <w:i/>
        </w:rPr>
      </w:pPr>
    </w:p>
    <w:p w14:paraId="18CCDA31" w14:textId="77777777" w:rsidR="00751564" w:rsidRPr="00BD6013" w:rsidRDefault="00751564" w:rsidP="00751564">
      <w:pPr>
        <w:rPr>
          <w:rFonts w:ascii="Times New Roman" w:hAnsi="Times New Roman" w:cs="Times New Roman"/>
        </w:rPr>
      </w:pPr>
    </w:p>
    <w:p w14:paraId="05DB44EC" w14:textId="77777777" w:rsidR="00751564" w:rsidRDefault="00751564" w:rsidP="00751564">
      <w:pPr>
        <w:rPr>
          <w:rFonts w:ascii="Times New Roman" w:hAnsi="Times New Roman" w:cs="Times New Roman"/>
          <w:i/>
        </w:rPr>
      </w:pPr>
    </w:p>
    <w:p w14:paraId="47EFD146" w14:textId="77777777" w:rsidR="00751564" w:rsidRPr="003E63EC" w:rsidRDefault="00751564" w:rsidP="00751564">
      <w:pPr>
        <w:pStyle w:val="ListParagraph"/>
        <w:numPr>
          <w:ilvl w:val="0"/>
          <w:numId w:val="7"/>
        </w:numPr>
        <w:spacing w:after="0" w:line="240" w:lineRule="auto"/>
        <w:rPr>
          <w:rFonts w:ascii="Times New Roman" w:hAnsi="Times New Roman" w:cs="Times New Roman"/>
          <w:b/>
        </w:rPr>
      </w:pPr>
      <w:r w:rsidRPr="009E45F0">
        <w:rPr>
          <w:rFonts w:ascii="Times New Roman" w:hAnsi="Times New Roman" w:cs="Times New Roman"/>
          <w:b/>
        </w:rPr>
        <w:t xml:space="preserve">Read and Discuss Sandel’s </w:t>
      </w:r>
      <w:r w:rsidRPr="009E45F0">
        <w:rPr>
          <w:rFonts w:ascii="Times New Roman" w:hAnsi="Times New Roman" w:cs="Times New Roman"/>
          <w:b/>
          <w:i/>
        </w:rPr>
        <w:t>Justice: What’s the Right Thing to Do?</w:t>
      </w:r>
    </w:p>
    <w:p w14:paraId="563C4577" w14:textId="77777777" w:rsidR="00751564" w:rsidRPr="009E45F0" w:rsidRDefault="00751564" w:rsidP="00751564">
      <w:pPr>
        <w:pStyle w:val="ListParagraph"/>
        <w:rPr>
          <w:rFonts w:ascii="Times New Roman" w:hAnsi="Times New Roman" w:cs="Times New Roman"/>
          <w:b/>
        </w:rPr>
      </w:pPr>
    </w:p>
    <w:p w14:paraId="6141DAAB" w14:textId="77777777" w:rsidR="00751564" w:rsidRPr="003E63EC" w:rsidRDefault="00751564" w:rsidP="00751564">
      <w:pPr>
        <w:rPr>
          <w:rFonts w:ascii="Times New Roman" w:hAnsi="Times New Roman" w:cs="Times New Roman"/>
          <w:b/>
          <w:i/>
        </w:rPr>
      </w:pPr>
      <w:r w:rsidRPr="002C48B2">
        <w:rPr>
          <w:rFonts w:ascii="Times New Roman" w:hAnsi="Times New Roman" w:cs="Times New Roman"/>
          <w:b/>
        </w:rPr>
        <w:t>Suggested approach</w:t>
      </w:r>
      <w:r>
        <w:rPr>
          <w:rFonts w:ascii="Times New Roman" w:hAnsi="Times New Roman" w:cs="Times New Roman"/>
        </w:rPr>
        <w:t xml:space="preserve">: Same as </w:t>
      </w:r>
      <w:r w:rsidRPr="003E63EC">
        <w:rPr>
          <w:rFonts w:ascii="Times New Roman" w:hAnsi="Times New Roman" w:cs="Times New Roman"/>
          <w:i/>
        </w:rPr>
        <w:t>Nutshell</w:t>
      </w:r>
      <w:r>
        <w:rPr>
          <w:rFonts w:ascii="Times New Roman" w:hAnsi="Times New Roman" w:cs="Times New Roman"/>
        </w:rPr>
        <w:t xml:space="preserve"> – have the students read the book one chapter at a time at home, and use class time to review and discuss key concepts along the way. Note that </w:t>
      </w:r>
      <w:r w:rsidRPr="003E63EC">
        <w:rPr>
          <w:rFonts w:ascii="Times New Roman" w:hAnsi="Times New Roman" w:cs="Times New Roman"/>
          <w:i/>
        </w:rPr>
        <w:t>Justice</w:t>
      </w:r>
      <w:r>
        <w:rPr>
          <w:rFonts w:ascii="Times New Roman" w:hAnsi="Times New Roman" w:cs="Times New Roman"/>
        </w:rPr>
        <w:t xml:space="preserve"> is </w:t>
      </w:r>
      <w:proofErr w:type="gramStart"/>
      <w:r>
        <w:rPr>
          <w:rFonts w:ascii="Times New Roman" w:hAnsi="Times New Roman" w:cs="Times New Roman"/>
        </w:rPr>
        <w:t>more dense and pitched</w:t>
      </w:r>
      <w:proofErr w:type="gramEnd"/>
      <w:r>
        <w:rPr>
          <w:rFonts w:ascii="Times New Roman" w:hAnsi="Times New Roman" w:cs="Times New Roman"/>
        </w:rPr>
        <w:t xml:space="preserve"> at a higher level than </w:t>
      </w:r>
      <w:r w:rsidRPr="003E63EC">
        <w:rPr>
          <w:rFonts w:ascii="Times New Roman" w:hAnsi="Times New Roman" w:cs="Times New Roman"/>
          <w:i/>
        </w:rPr>
        <w:t>Nutshell,</w:t>
      </w:r>
      <w:r>
        <w:rPr>
          <w:rFonts w:ascii="Times New Roman" w:hAnsi="Times New Roman" w:cs="Times New Roman"/>
        </w:rPr>
        <w:t xml:space="preserve"> but I’ve used it with both university and high school students without issue. The below “episode” links are to video lectures featuring Professor Sandel himself. But if you find that an overview of the material might be helpful, I’ve included my own video lectures for most of the chapters as well. </w:t>
      </w:r>
      <w:r w:rsidRPr="003E63EC">
        <w:rPr>
          <w:rFonts w:ascii="Times New Roman" w:hAnsi="Times New Roman" w:cs="Times New Roman"/>
        </w:rPr>
        <w:t>For sample quiz/exam and reflection/essay question, visit EthicsinaNutshell.org.</w:t>
      </w:r>
      <w:r>
        <w:rPr>
          <w:rFonts w:ascii="Times New Roman" w:hAnsi="Times New Roman" w:cs="Times New Roman"/>
        </w:rPr>
        <w:t xml:space="preserve"> </w:t>
      </w:r>
      <w:r w:rsidRPr="00A56CBE">
        <w:rPr>
          <w:rFonts w:ascii="Times New Roman" w:hAnsi="Times New Roman" w:cs="Times New Roman"/>
          <w:b/>
          <w:i/>
        </w:rPr>
        <w:t>For sample essay/reflection/discussion prompts</w:t>
      </w:r>
      <w:r>
        <w:rPr>
          <w:rFonts w:ascii="Times New Roman" w:hAnsi="Times New Roman" w:cs="Times New Roman"/>
          <w:b/>
          <w:i/>
        </w:rPr>
        <w:t xml:space="preserve"> watch the end of most of Deaton’s videos.</w:t>
      </w:r>
    </w:p>
    <w:p w14:paraId="366EB64D" w14:textId="77777777" w:rsidR="00751564" w:rsidRDefault="00751564" w:rsidP="00751564">
      <w:pPr>
        <w:rPr>
          <w:rFonts w:ascii="Times New Roman" w:hAnsi="Times New Roman" w:cs="Times New Roman"/>
        </w:rPr>
      </w:pPr>
    </w:p>
    <w:p w14:paraId="50547C31" w14:textId="77777777" w:rsidR="00751564" w:rsidRDefault="00751564" w:rsidP="00751564">
      <w:pPr>
        <w:rPr>
          <w:rFonts w:ascii="Times New Roman" w:hAnsi="Times New Roman" w:cs="Times New Roman"/>
        </w:rPr>
      </w:pPr>
    </w:p>
    <w:p w14:paraId="542D43EF"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1: Doing the Right Thing (3-5 days)</w:t>
      </w:r>
    </w:p>
    <w:p w14:paraId="67940362"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10" w:anchor="watch" w:history="1">
        <w:r w:rsidRPr="00883CFE">
          <w:rPr>
            <w:rStyle w:val="Hyperlink"/>
            <w:rFonts w:ascii="Times New Roman" w:hAnsi="Times New Roman" w:cs="Times New Roman"/>
          </w:rPr>
          <w:t>http://www.justiceharvard.org/2011/03/episode-01/#watch</w:t>
        </w:r>
      </w:hyperlink>
      <w:r>
        <w:rPr>
          <w:rFonts w:ascii="Times New Roman" w:hAnsi="Times New Roman" w:cs="Times New Roman"/>
        </w:rPr>
        <w:t xml:space="preserve"> </w:t>
      </w:r>
    </w:p>
    <w:p w14:paraId="3452C575"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(1 of 2): </w:t>
      </w:r>
      <w:hyperlink r:id="rId11" w:history="1">
        <w:r w:rsidRPr="00FE06CD">
          <w:rPr>
            <w:rStyle w:val="Hyperlink"/>
            <w:rFonts w:ascii="Times New Roman" w:hAnsi="Times New Roman" w:cs="Times New Roman"/>
          </w:rPr>
          <w:t>https://www.youtube.com/watch?v=bRYyh4ku52s&amp;t=32s</w:t>
        </w:r>
      </w:hyperlink>
      <w:r>
        <w:rPr>
          <w:rFonts w:ascii="Times New Roman" w:hAnsi="Times New Roman" w:cs="Times New Roman"/>
        </w:rPr>
        <w:t xml:space="preserve"> </w:t>
      </w:r>
    </w:p>
    <w:p w14:paraId="666DE0D5"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(2 of 2): </w:t>
      </w:r>
      <w:hyperlink r:id="rId12" w:history="1">
        <w:r w:rsidRPr="00FE06CD">
          <w:rPr>
            <w:rStyle w:val="Hyperlink"/>
            <w:rFonts w:ascii="Times New Roman" w:hAnsi="Times New Roman" w:cs="Times New Roman"/>
          </w:rPr>
          <w:t>https://www.youtube.com/watch?v=EMqS5qoours</w:t>
        </w:r>
      </w:hyperlink>
      <w:r>
        <w:rPr>
          <w:rFonts w:ascii="Times New Roman" w:hAnsi="Times New Roman" w:cs="Times New Roman"/>
        </w:rPr>
        <w:t xml:space="preserve"> </w:t>
      </w:r>
    </w:p>
    <w:p w14:paraId="20574896" w14:textId="77777777" w:rsidR="00751564" w:rsidRDefault="00751564" w:rsidP="00751564">
      <w:pPr>
        <w:rPr>
          <w:rFonts w:ascii="Times New Roman" w:hAnsi="Times New Roman" w:cs="Times New Roman"/>
        </w:rPr>
      </w:pPr>
    </w:p>
    <w:p w14:paraId="4F8869F9"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2: The Greatest Happiness Principle – Utilitarianism (3-5 days)</w:t>
      </w:r>
    </w:p>
    <w:p w14:paraId="3F565A3C"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13" w:anchor="watch" w:history="1">
        <w:r w:rsidRPr="00883CFE">
          <w:rPr>
            <w:rStyle w:val="Hyperlink"/>
            <w:rFonts w:ascii="Times New Roman" w:hAnsi="Times New Roman" w:cs="Times New Roman"/>
          </w:rPr>
          <w:t>http://www.justiceharvard.org/2011/02/episode-two/#watch</w:t>
        </w:r>
      </w:hyperlink>
      <w:r>
        <w:rPr>
          <w:rFonts w:ascii="Times New Roman" w:hAnsi="Times New Roman" w:cs="Times New Roman"/>
        </w:rPr>
        <w:t xml:space="preserve"> </w:t>
      </w:r>
    </w:p>
    <w:p w14:paraId="6ED09566"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14" w:history="1">
        <w:r w:rsidRPr="00FE06CD">
          <w:rPr>
            <w:rStyle w:val="Hyperlink"/>
            <w:rFonts w:ascii="Times New Roman" w:hAnsi="Times New Roman" w:cs="Times New Roman"/>
          </w:rPr>
          <w:t>https://www.youtube.com/watch?v=7AfHFKjYJ-w</w:t>
        </w:r>
      </w:hyperlink>
      <w:r>
        <w:rPr>
          <w:rFonts w:ascii="Times New Roman" w:hAnsi="Times New Roman" w:cs="Times New Roman"/>
        </w:rPr>
        <w:t xml:space="preserve"> </w:t>
      </w:r>
    </w:p>
    <w:p w14:paraId="53004F95" w14:textId="77777777" w:rsidR="00751564" w:rsidRDefault="00751564" w:rsidP="00751564">
      <w:pPr>
        <w:rPr>
          <w:rFonts w:ascii="Times New Roman" w:hAnsi="Times New Roman" w:cs="Times New Roman"/>
        </w:rPr>
      </w:pPr>
    </w:p>
    <w:p w14:paraId="4DF9E5C3"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3: Do We Own Ourselves? – Libertarianism (3-5 days)</w:t>
      </w:r>
    </w:p>
    <w:p w14:paraId="06F0537E"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15" w:anchor="watch" w:history="1">
        <w:r w:rsidRPr="00883CFE">
          <w:rPr>
            <w:rStyle w:val="Hyperlink"/>
            <w:rFonts w:ascii="Times New Roman" w:hAnsi="Times New Roman" w:cs="Times New Roman"/>
          </w:rPr>
          <w:t>http://www.justiceharvard.org/2011/02/episode-three/#watch</w:t>
        </w:r>
      </w:hyperlink>
      <w:r>
        <w:rPr>
          <w:rFonts w:ascii="Times New Roman" w:hAnsi="Times New Roman" w:cs="Times New Roman"/>
        </w:rPr>
        <w:t xml:space="preserve"> </w:t>
      </w:r>
    </w:p>
    <w:p w14:paraId="4CBFC098"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16" w:history="1">
        <w:r w:rsidRPr="00FE06CD">
          <w:rPr>
            <w:rStyle w:val="Hyperlink"/>
            <w:rFonts w:ascii="Times New Roman" w:hAnsi="Times New Roman" w:cs="Times New Roman"/>
          </w:rPr>
          <w:t>https://www.youtube.com/watch?v=lVOnI5D8AO4</w:t>
        </w:r>
      </w:hyperlink>
    </w:p>
    <w:p w14:paraId="734C6D6B" w14:textId="77777777" w:rsidR="00751564" w:rsidRDefault="00751564" w:rsidP="00751564">
      <w:pPr>
        <w:rPr>
          <w:rFonts w:ascii="Times New Roman" w:hAnsi="Times New Roman" w:cs="Times New Roman"/>
        </w:rPr>
      </w:pPr>
    </w:p>
    <w:p w14:paraId="560E98C8"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4: Hired Help – Markets and Morals (3-5 days)</w:t>
      </w:r>
    </w:p>
    <w:p w14:paraId="090814B0"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Episodes: </w:t>
      </w:r>
      <w:hyperlink r:id="rId17" w:anchor="watch" w:history="1">
        <w:r w:rsidRPr="00883CFE">
          <w:rPr>
            <w:rStyle w:val="Hyperlink"/>
            <w:rFonts w:ascii="Times New Roman" w:hAnsi="Times New Roman" w:cs="Times New Roman"/>
          </w:rPr>
          <w:t>http://www.justiceharvard.org/2011/02/episode-04/#watch</w:t>
        </w:r>
      </w:hyperlink>
      <w:r>
        <w:rPr>
          <w:rFonts w:ascii="Times New Roman" w:hAnsi="Times New Roman" w:cs="Times New Roman"/>
        </w:rPr>
        <w:t xml:space="preserve"> and </w:t>
      </w:r>
      <w:hyperlink r:id="rId18" w:anchor="watch" w:history="1">
        <w:r w:rsidRPr="00883CFE">
          <w:rPr>
            <w:rStyle w:val="Hyperlink"/>
            <w:rFonts w:ascii="Times New Roman" w:hAnsi="Times New Roman" w:cs="Times New Roman"/>
          </w:rPr>
          <w:t>http://www.justiceharvard.org/2011/02/episode-05/#watch</w:t>
        </w:r>
      </w:hyperlink>
      <w:r>
        <w:rPr>
          <w:rFonts w:ascii="Times New Roman" w:hAnsi="Times New Roman" w:cs="Times New Roman"/>
        </w:rPr>
        <w:t xml:space="preserve"> </w:t>
      </w:r>
    </w:p>
    <w:p w14:paraId="160E6A39" w14:textId="77777777" w:rsidR="00751564" w:rsidRDefault="00751564" w:rsidP="00751564">
      <w:pPr>
        <w:rPr>
          <w:rFonts w:ascii="Times New Roman" w:hAnsi="Times New Roman" w:cs="Times New Roman"/>
        </w:rPr>
      </w:pPr>
      <w:r>
        <w:rPr>
          <w:rFonts w:ascii="Times New Roman" w:hAnsi="Times New Roman" w:cs="Times New Roman"/>
        </w:rPr>
        <w:lastRenderedPageBreak/>
        <w:t xml:space="preserve">Accompanying Video Lecture by Deaton: </w:t>
      </w:r>
      <w:hyperlink r:id="rId19" w:history="1">
        <w:r w:rsidRPr="00FE06CD">
          <w:rPr>
            <w:rStyle w:val="Hyperlink"/>
            <w:rFonts w:ascii="Times New Roman" w:hAnsi="Times New Roman" w:cs="Times New Roman"/>
          </w:rPr>
          <w:t>https://www.youtube.com/watch?v=kfXN_uj2dho</w:t>
        </w:r>
      </w:hyperlink>
      <w:r>
        <w:rPr>
          <w:rFonts w:ascii="Times New Roman" w:hAnsi="Times New Roman" w:cs="Times New Roman"/>
        </w:rPr>
        <w:t xml:space="preserve"> </w:t>
      </w:r>
    </w:p>
    <w:p w14:paraId="420DCEB8" w14:textId="77777777" w:rsidR="00751564" w:rsidRPr="00264729" w:rsidRDefault="00751564" w:rsidP="00751564">
      <w:pPr>
        <w:rPr>
          <w:rFonts w:ascii="Times New Roman" w:hAnsi="Times New Roman" w:cs="Times New Roman"/>
        </w:rPr>
      </w:pPr>
    </w:p>
    <w:p w14:paraId="26C043A9"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5: What Matters is the Motive – Immanuel Kant (3-5 days)</w:t>
      </w:r>
    </w:p>
    <w:p w14:paraId="38F06391"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20" w:anchor="watch" w:history="1">
        <w:r w:rsidRPr="00883CFE">
          <w:rPr>
            <w:rStyle w:val="Hyperlink"/>
            <w:rFonts w:ascii="Times New Roman" w:hAnsi="Times New Roman" w:cs="Times New Roman"/>
          </w:rPr>
          <w:t>http://www.justiceharvard.org/2011/02/episode-06/#watch</w:t>
        </w:r>
      </w:hyperlink>
      <w:r>
        <w:rPr>
          <w:rFonts w:ascii="Times New Roman" w:hAnsi="Times New Roman" w:cs="Times New Roman"/>
        </w:rPr>
        <w:t xml:space="preserve"> (also part 1 of episode #7 – see below)</w:t>
      </w:r>
    </w:p>
    <w:p w14:paraId="79287BDA"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21" w:history="1">
        <w:r w:rsidRPr="00FE06CD">
          <w:rPr>
            <w:rStyle w:val="Hyperlink"/>
            <w:rFonts w:ascii="Times New Roman" w:hAnsi="Times New Roman" w:cs="Times New Roman"/>
          </w:rPr>
          <w:t>https://www.youtube.com/watch?v=G0W6vLqzAZ8</w:t>
        </w:r>
      </w:hyperlink>
      <w:r>
        <w:rPr>
          <w:rFonts w:ascii="Times New Roman" w:hAnsi="Times New Roman" w:cs="Times New Roman"/>
        </w:rPr>
        <w:t xml:space="preserve"> </w:t>
      </w:r>
    </w:p>
    <w:p w14:paraId="212453A8" w14:textId="77777777" w:rsidR="00751564" w:rsidRPr="00264729" w:rsidRDefault="00751564" w:rsidP="00751564">
      <w:pPr>
        <w:rPr>
          <w:rFonts w:ascii="Times New Roman" w:hAnsi="Times New Roman" w:cs="Times New Roman"/>
        </w:rPr>
      </w:pPr>
    </w:p>
    <w:p w14:paraId="09AA1872"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6: The Case for Equality – John Rawls (3-5 days)</w:t>
      </w:r>
    </w:p>
    <w:p w14:paraId="5D787AAB" w14:textId="77777777" w:rsidR="00751564" w:rsidRPr="00264729" w:rsidRDefault="00751564" w:rsidP="00751564">
      <w:pPr>
        <w:rPr>
          <w:rFonts w:ascii="Times New Roman" w:hAnsi="Times New Roman" w:cs="Times New Roman"/>
        </w:rPr>
      </w:pPr>
      <w:r>
        <w:rPr>
          <w:rFonts w:ascii="Times New Roman" w:hAnsi="Times New Roman" w:cs="Times New Roman"/>
        </w:rPr>
        <w:t xml:space="preserve">Accompanying Episode: </w:t>
      </w:r>
      <w:hyperlink r:id="rId22" w:anchor="watch" w:history="1">
        <w:r w:rsidRPr="00883CFE">
          <w:rPr>
            <w:rStyle w:val="Hyperlink"/>
            <w:rFonts w:ascii="Times New Roman" w:hAnsi="Times New Roman" w:cs="Times New Roman"/>
          </w:rPr>
          <w:t>http://www.justiceharvard.org/2011/02/episode-07/#watch</w:t>
        </w:r>
      </w:hyperlink>
      <w:r>
        <w:rPr>
          <w:rFonts w:ascii="Times New Roman" w:hAnsi="Times New Roman" w:cs="Times New Roman"/>
        </w:rPr>
        <w:t xml:space="preserve"> (part 1 of this episode concerns Kant) and </w:t>
      </w:r>
      <w:hyperlink r:id="rId23" w:anchor="watch" w:history="1">
        <w:r w:rsidRPr="00883CFE">
          <w:rPr>
            <w:rStyle w:val="Hyperlink"/>
            <w:rFonts w:ascii="Times New Roman" w:hAnsi="Times New Roman" w:cs="Times New Roman"/>
          </w:rPr>
          <w:t>http://www.justiceharvard.org/2011/02/episode-08/#watch</w:t>
        </w:r>
      </w:hyperlink>
      <w:r>
        <w:rPr>
          <w:rFonts w:ascii="Times New Roman" w:hAnsi="Times New Roman" w:cs="Times New Roman"/>
        </w:rPr>
        <w:t xml:space="preserve"> </w:t>
      </w:r>
    </w:p>
    <w:p w14:paraId="7206E73B" w14:textId="77777777" w:rsidR="00751564" w:rsidRDefault="00751564" w:rsidP="00751564">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2</w:t>
      </w:r>
      <w:r w:rsidRPr="00E84A4E">
        <w:rPr>
          <w:rFonts w:ascii="Times New Roman" w:hAnsi="Times New Roman" w:cs="Times New Roman"/>
          <w:vertAlign w:val="superscript"/>
        </w:rPr>
        <w:t>nd</w:t>
      </w:r>
      <w:r>
        <w:rPr>
          <w:rFonts w:ascii="Times New Roman" w:hAnsi="Times New Roman" w:cs="Times New Roman"/>
        </w:rPr>
        <w:t xml:space="preserve"> half of this episode fits with chapter 8, on Aristotle)</w:t>
      </w:r>
    </w:p>
    <w:p w14:paraId="0DE1BEF8"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24" w:history="1">
        <w:r w:rsidRPr="00FE06CD">
          <w:rPr>
            <w:rStyle w:val="Hyperlink"/>
            <w:rFonts w:ascii="Times New Roman" w:hAnsi="Times New Roman" w:cs="Times New Roman"/>
          </w:rPr>
          <w:t>https://www.youtube.com/watch?v=021H2vWXMpU</w:t>
        </w:r>
      </w:hyperlink>
      <w:r>
        <w:rPr>
          <w:rFonts w:ascii="Times New Roman" w:hAnsi="Times New Roman" w:cs="Times New Roman"/>
        </w:rPr>
        <w:t xml:space="preserve"> </w:t>
      </w:r>
    </w:p>
    <w:p w14:paraId="2867DF60" w14:textId="77777777" w:rsidR="00751564" w:rsidRDefault="00751564" w:rsidP="00751564">
      <w:pPr>
        <w:rPr>
          <w:rFonts w:ascii="Times New Roman" w:hAnsi="Times New Roman" w:cs="Times New Roman"/>
        </w:rPr>
      </w:pPr>
    </w:p>
    <w:p w14:paraId="33F130F4"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7: Arguing Affirmative Action (3-5 days)</w:t>
      </w:r>
    </w:p>
    <w:p w14:paraId="46EFDAA1"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25" w:anchor="watch" w:history="1">
        <w:r w:rsidRPr="00883CFE">
          <w:rPr>
            <w:rStyle w:val="Hyperlink"/>
            <w:rFonts w:ascii="Times New Roman" w:hAnsi="Times New Roman" w:cs="Times New Roman"/>
          </w:rPr>
          <w:t>http://www.justiceharvard.org/2011/02/episode-09/#watch</w:t>
        </w:r>
      </w:hyperlink>
      <w:r>
        <w:rPr>
          <w:rFonts w:ascii="Times New Roman" w:hAnsi="Times New Roman" w:cs="Times New Roman"/>
        </w:rPr>
        <w:t xml:space="preserve"> </w:t>
      </w:r>
    </w:p>
    <w:p w14:paraId="7AA33218"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(NA – haven’t made one yet – sorry!) </w:t>
      </w:r>
    </w:p>
    <w:p w14:paraId="61C5BA3A" w14:textId="77777777" w:rsidR="00751564" w:rsidRDefault="00751564" w:rsidP="00751564">
      <w:pPr>
        <w:rPr>
          <w:rFonts w:ascii="Times New Roman" w:hAnsi="Times New Roman" w:cs="Times New Roman"/>
        </w:rPr>
      </w:pPr>
    </w:p>
    <w:p w14:paraId="7986387B"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8: Who Deserves What? – Aristotle (3-5 days)</w:t>
      </w:r>
    </w:p>
    <w:p w14:paraId="2D31B8BA" w14:textId="77777777" w:rsidR="00751564" w:rsidRPr="00264729" w:rsidRDefault="00751564" w:rsidP="00751564">
      <w:pPr>
        <w:rPr>
          <w:rFonts w:ascii="Times New Roman" w:hAnsi="Times New Roman" w:cs="Times New Roman"/>
        </w:rPr>
      </w:pPr>
      <w:r>
        <w:rPr>
          <w:rFonts w:ascii="Times New Roman" w:hAnsi="Times New Roman" w:cs="Times New Roman"/>
        </w:rPr>
        <w:t xml:space="preserve">Accompanying Episode: </w:t>
      </w:r>
      <w:hyperlink r:id="rId26" w:anchor="watch" w:history="1">
        <w:r w:rsidRPr="00883CFE">
          <w:rPr>
            <w:rStyle w:val="Hyperlink"/>
            <w:rFonts w:ascii="Times New Roman" w:hAnsi="Times New Roman" w:cs="Times New Roman"/>
          </w:rPr>
          <w:t>http://www.justiceharvard.org/2011/02/episode-08/#watch</w:t>
        </w:r>
      </w:hyperlink>
      <w:r>
        <w:rPr>
          <w:rFonts w:ascii="Times New Roman" w:hAnsi="Times New Roman" w:cs="Times New Roman"/>
        </w:rPr>
        <w:t xml:space="preserve"> (part 2 of this episode) and </w:t>
      </w:r>
      <w:hyperlink r:id="rId27" w:anchor="watch" w:history="1">
        <w:r w:rsidRPr="00883CFE">
          <w:rPr>
            <w:rStyle w:val="Hyperlink"/>
            <w:rFonts w:ascii="Times New Roman" w:hAnsi="Times New Roman" w:cs="Times New Roman"/>
          </w:rPr>
          <w:t>http://www.justiceharvard.org/2011/02/episode-10/#watch</w:t>
        </w:r>
      </w:hyperlink>
      <w:r>
        <w:rPr>
          <w:rFonts w:ascii="Times New Roman" w:hAnsi="Times New Roman" w:cs="Times New Roman"/>
        </w:rPr>
        <w:t xml:space="preserve"> </w:t>
      </w:r>
    </w:p>
    <w:p w14:paraId="67887CBA"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28" w:history="1">
        <w:r w:rsidRPr="00FE06CD">
          <w:rPr>
            <w:rStyle w:val="Hyperlink"/>
            <w:rFonts w:ascii="Times New Roman" w:hAnsi="Times New Roman" w:cs="Times New Roman"/>
          </w:rPr>
          <w:t>https://www.youtube.com/watch?v=xlpdllVnOd8&amp;t=55s</w:t>
        </w:r>
      </w:hyperlink>
      <w:r>
        <w:rPr>
          <w:rFonts w:ascii="Times New Roman" w:hAnsi="Times New Roman" w:cs="Times New Roman"/>
        </w:rPr>
        <w:t xml:space="preserve"> </w:t>
      </w:r>
    </w:p>
    <w:p w14:paraId="7A25DE82" w14:textId="77777777" w:rsidR="00751564" w:rsidRDefault="00751564" w:rsidP="00751564">
      <w:pPr>
        <w:rPr>
          <w:rFonts w:ascii="Times New Roman" w:hAnsi="Times New Roman" w:cs="Times New Roman"/>
        </w:rPr>
      </w:pPr>
    </w:p>
    <w:p w14:paraId="19D6137F"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9: What Do We Owe One Another? – Dilemmas of Loyalty (3-5 days)</w:t>
      </w:r>
    </w:p>
    <w:p w14:paraId="44B6A2C3"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29" w:anchor="watch" w:history="1">
        <w:r w:rsidRPr="00883CFE">
          <w:rPr>
            <w:rStyle w:val="Hyperlink"/>
            <w:rFonts w:ascii="Times New Roman" w:hAnsi="Times New Roman" w:cs="Times New Roman"/>
          </w:rPr>
          <w:t>http://www.justiceharvard.org/2011/02/episode-11/#watch</w:t>
        </w:r>
      </w:hyperlink>
      <w:r>
        <w:rPr>
          <w:rFonts w:ascii="Times New Roman" w:hAnsi="Times New Roman" w:cs="Times New Roman"/>
        </w:rPr>
        <w:t xml:space="preserve"> </w:t>
      </w:r>
    </w:p>
    <w:p w14:paraId="2D8EF273"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30" w:history="1">
        <w:r w:rsidRPr="00FE06CD">
          <w:rPr>
            <w:rStyle w:val="Hyperlink"/>
            <w:rFonts w:ascii="Times New Roman" w:hAnsi="Times New Roman" w:cs="Times New Roman"/>
          </w:rPr>
          <w:t>https://www.youtube.com/watch?v=DgDL4P0Rpss&amp;t=7s</w:t>
        </w:r>
      </w:hyperlink>
      <w:r>
        <w:rPr>
          <w:rFonts w:ascii="Times New Roman" w:hAnsi="Times New Roman" w:cs="Times New Roman"/>
        </w:rPr>
        <w:t xml:space="preserve"> </w:t>
      </w:r>
    </w:p>
    <w:p w14:paraId="5FF7F6EC" w14:textId="77777777" w:rsidR="00751564" w:rsidRDefault="00751564" w:rsidP="00751564">
      <w:pPr>
        <w:rPr>
          <w:rFonts w:ascii="Times New Roman" w:hAnsi="Times New Roman" w:cs="Times New Roman"/>
        </w:rPr>
      </w:pPr>
    </w:p>
    <w:p w14:paraId="46C8B112" w14:textId="77777777" w:rsidR="00751564" w:rsidRPr="00BD6013" w:rsidRDefault="00751564" w:rsidP="00751564">
      <w:pPr>
        <w:rPr>
          <w:rFonts w:ascii="Times New Roman" w:hAnsi="Times New Roman" w:cs="Times New Roman"/>
          <w:b/>
        </w:rPr>
      </w:pPr>
      <w:r w:rsidRPr="00BD6013">
        <w:rPr>
          <w:rFonts w:ascii="Times New Roman" w:hAnsi="Times New Roman" w:cs="Times New Roman"/>
          <w:b/>
        </w:rPr>
        <w:t>Justice Chapter 10: Justice and the Common Good (3-5 days)</w:t>
      </w:r>
    </w:p>
    <w:p w14:paraId="1C3DEA9D" w14:textId="77777777" w:rsidR="00751564" w:rsidRDefault="00751564" w:rsidP="00751564">
      <w:pPr>
        <w:rPr>
          <w:rFonts w:ascii="Times New Roman" w:hAnsi="Times New Roman" w:cs="Times New Roman"/>
        </w:rPr>
      </w:pPr>
      <w:r>
        <w:rPr>
          <w:rFonts w:ascii="Times New Roman" w:hAnsi="Times New Roman" w:cs="Times New Roman"/>
        </w:rPr>
        <w:t xml:space="preserve">Accompanying Episode: </w:t>
      </w:r>
      <w:hyperlink r:id="rId31" w:anchor="watch" w:history="1">
        <w:r w:rsidRPr="00883CFE">
          <w:rPr>
            <w:rStyle w:val="Hyperlink"/>
            <w:rFonts w:ascii="Times New Roman" w:hAnsi="Times New Roman" w:cs="Times New Roman"/>
          </w:rPr>
          <w:t>http://www.justiceharvard.org/2011/02/episode-11/#watch</w:t>
        </w:r>
      </w:hyperlink>
      <w:r>
        <w:rPr>
          <w:rFonts w:ascii="Times New Roman" w:hAnsi="Times New Roman" w:cs="Times New Roman"/>
        </w:rPr>
        <w:t xml:space="preserve"> and </w:t>
      </w:r>
      <w:hyperlink r:id="rId32" w:anchor="watch" w:history="1">
        <w:r w:rsidRPr="00883CFE">
          <w:rPr>
            <w:rStyle w:val="Hyperlink"/>
            <w:rFonts w:ascii="Times New Roman" w:hAnsi="Times New Roman" w:cs="Times New Roman"/>
          </w:rPr>
          <w:t>http://www.justiceharvard.org/2011/02/episode-12/#watch</w:t>
        </w:r>
      </w:hyperlink>
      <w:r>
        <w:rPr>
          <w:rFonts w:ascii="Times New Roman" w:hAnsi="Times New Roman" w:cs="Times New Roman"/>
        </w:rPr>
        <w:t xml:space="preserve"> </w:t>
      </w:r>
    </w:p>
    <w:p w14:paraId="0E5E522B" w14:textId="77777777" w:rsidR="00751564" w:rsidRDefault="00751564" w:rsidP="00751564">
      <w:pPr>
        <w:rPr>
          <w:rFonts w:ascii="Times New Roman" w:hAnsi="Times New Roman" w:cs="Times New Roman"/>
        </w:rPr>
      </w:pPr>
      <w:r>
        <w:rPr>
          <w:rFonts w:ascii="Times New Roman" w:hAnsi="Times New Roman" w:cs="Times New Roman"/>
        </w:rPr>
        <w:t xml:space="preserve">Accompanying Video Lecture by Deaton: </w:t>
      </w:r>
      <w:hyperlink r:id="rId33" w:history="1">
        <w:r w:rsidRPr="00FE06CD">
          <w:rPr>
            <w:rStyle w:val="Hyperlink"/>
            <w:rFonts w:ascii="Times New Roman" w:hAnsi="Times New Roman" w:cs="Times New Roman"/>
          </w:rPr>
          <w:t>https://www.youtube.com/watch?v=DMPkEi0xl-8&amp;t=841s</w:t>
        </w:r>
      </w:hyperlink>
      <w:r>
        <w:rPr>
          <w:rFonts w:ascii="Times New Roman" w:hAnsi="Times New Roman" w:cs="Times New Roman"/>
        </w:rPr>
        <w:t xml:space="preserve"> </w:t>
      </w:r>
    </w:p>
    <w:p w14:paraId="5382F9E3" w14:textId="77777777" w:rsidR="00751564" w:rsidRDefault="00751564" w:rsidP="00751564">
      <w:pPr>
        <w:rPr>
          <w:rFonts w:ascii="Times New Roman" w:hAnsi="Times New Roman" w:cs="Times New Roman"/>
        </w:rPr>
      </w:pPr>
    </w:p>
    <w:p w14:paraId="62B95121" w14:textId="77777777" w:rsidR="00751564" w:rsidRDefault="00751564" w:rsidP="00751564">
      <w:pPr>
        <w:rPr>
          <w:rFonts w:ascii="Times New Roman" w:hAnsi="Times New Roman" w:cs="Times New Roman"/>
        </w:rPr>
      </w:pPr>
    </w:p>
    <w:p w14:paraId="7A6A4CC1" w14:textId="77777777" w:rsidR="00751564" w:rsidRDefault="00751564" w:rsidP="00751564">
      <w:pPr>
        <w:rPr>
          <w:rFonts w:ascii="Times New Roman" w:hAnsi="Times New Roman" w:cs="Times New Roman"/>
        </w:rPr>
      </w:pPr>
    </w:p>
    <w:p w14:paraId="5B0F8C49" w14:textId="77777777" w:rsidR="00751564" w:rsidRDefault="00751564" w:rsidP="00751564">
      <w:pPr>
        <w:pStyle w:val="ListParagraph"/>
        <w:numPr>
          <w:ilvl w:val="0"/>
          <w:numId w:val="7"/>
        </w:numPr>
        <w:spacing w:after="0" w:line="240" w:lineRule="auto"/>
        <w:rPr>
          <w:rFonts w:ascii="Times New Roman" w:hAnsi="Times New Roman" w:cs="Times New Roman"/>
          <w:b/>
        </w:rPr>
      </w:pPr>
      <w:r>
        <w:rPr>
          <w:rFonts w:ascii="Times New Roman" w:hAnsi="Times New Roman" w:cs="Times New Roman"/>
          <w:b/>
        </w:rPr>
        <w:t>Prepare for and Execute an Intra-Class (or Intra-School) Ethics Bowl (5-10 days)</w:t>
      </w:r>
    </w:p>
    <w:p w14:paraId="7E85B63D" w14:textId="77777777" w:rsidR="00751564" w:rsidRPr="009E45F0" w:rsidRDefault="00751564" w:rsidP="00751564">
      <w:pPr>
        <w:rPr>
          <w:rFonts w:ascii="Times New Roman" w:hAnsi="Times New Roman" w:cs="Times New Roman"/>
          <w:b/>
        </w:rPr>
      </w:pPr>
    </w:p>
    <w:p w14:paraId="6AAD4DAD" w14:textId="77777777" w:rsidR="00751564" w:rsidRDefault="00751564" w:rsidP="00751564">
      <w:pPr>
        <w:rPr>
          <w:rFonts w:ascii="Times New Roman" w:hAnsi="Times New Roman" w:cs="Times New Roman"/>
        </w:rPr>
      </w:pPr>
      <w:r>
        <w:rPr>
          <w:rFonts w:ascii="Times New Roman" w:hAnsi="Times New Roman" w:cs="Times New Roman"/>
        </w:rPr>
        <w:t>After a semester of preparation, having studied various moral reasoning techniques, political philosophies and social issues, now the students can finally form teams, hone their positions, and showcase all they’ve learned.</w:t>
      </w:r>
    </w:p>
    <w:p w14:paraId="1589C815" w14:textId="77777777" w:rsidR="00751564" w:rsidRDefault="00751564" w:rsidP="00751564">
      <w:pPr>
        <w:rPr>
          <w:rFonts w:ascii="Times New Roman" w:hAnsi="Times New Roman" w:cs="Times New Roman"/>
        </w:rPr>
      </w:pPr>
    </w:p>
    <w:p w14:paraId="61CD8620" w14:textId="77777777" w:rsidR="00751564" w:rsidRDefault="00751564" w:rsidP="00751564">
      <w:pPr>
        <w:rPr>
          <w:rFonts w:ascii="Times New Roman" w:hAnsi="Times New Roman" w:cs="Times New Roman"/>
        </w:rPr>
      </w:pPr>
      <w:r>
        <w:rPr>
          <w:rFonts w:ascii="Times New Roman" w:hAnsi="Times New Roman" w:cs="Times New Roman"/>
        </w:rPr>
        <w:t xml:space="preserve">If you’ll be running a small intra-class bowl, consider using “Ethics Bowl for the Classroom” and the affiliated moderator’s script </w:t>
      </w:r>
      <w:hyperlink r:id="rId34" w:history="1">
        <w:r w:rsidRPr="00BD6013">
          <w:rPr>
            <w:rStyle w:val="Hyperlink"/>
            <w:rFonts w:ascii="Times New Roman" w:hAnsi="Times New Roman" w:cs="Times New Roman"/>
          </w:rPr>
          <w:t>here</w:t>
        </w:r>
      </w:hyperlink>
      <w:r>
        <w:rPr>
          <w:rFonts w:ascii="Times New Roman" w:hAnsi="Times New Roman" w:cs="Times New Roman"/>
        </w:rPr>
        <w:t xml:space="preserve"> and </w:t>
      </w:r>
      <w:hyperlink r:id="rId35" w:history="1">
        <w:r w:rsidRPr="00BD6013">
          <w:rPr>
            <w:rStyle w:val="Hyperlink"/>
            <w:rFonts w:ascii="Times New Roman" w:hAnsi="Times New Roman" w:cs="Times New Roman"/>
          </w:rPr>
          <w:t>here</w:t>
        </w:r>
      </w:hyperlink>
      <w:r>
        <w:rPr>
          <w:rFonts w:ascii="Times New Roman" w:hAnsi="Times New Roman" w:cs="Times New Roman"/>
        </w:rPr>
        <w:t>.</w:t>
      </w:r>
    </w:p>
    <w:p w14:paraId="249F51D1" w14:textId="77777777" w:rsidR="00751564" w:rsidRDefault="00751564" w:rsidP="00751564">
      <w:pPr>
        <w:rPr>
          <w:rFonts w:ascii="Times New Roman" w:hAnsi="Times New Roman" w:cs="Times New Roman"/>
        </w:rPr>
      </w:pPr>
    </w:p>
    <w:p w14:paraId="0F1290C0" w14:textId="77777777" w:rsidR="00751564" w:rsidRDefault="00751564" w:rsidP="00751564">
      <w:pPr>
        <w:rPr>
          <w:rFonts w:ascii="Times New Roman" w:hAnsi="Times New Roman" w:cs="Times New Roman"/>
        </w:rPr>
      </w:pPr>
      <w:r>
        <w:rPr>
          <w:rFonts w:ascii="Times New Roman" w:hAnsi="Times New Roman" w:cs="Times New Roman"/>
        </w:rPr>
        <w:t xml:space="preserve">Be sure to remind students that even though a winner will be declared, ethics bowls are intended and designed to be more cooperative than competitive (the organizer of a bowl in Michigan </w:t>
      </w:r>
      <w:r>
        <w:rPr>
          <w:rFonts w:ascii="Times New Roman" w:hAnsi="Times New Roman" w:cs="Times New Roman"/>
        </w:rPr>
        <w:lastRenderedPageBreak/>
        <w:t>recently called ethics bowl “anti-debate”). Teams are expected to model the behavior of wise and humble citizens – persons who do their research, rigorously apply logic and reasoning, listen carefully to all points of view, and are always willing to change their view if given good reason to do so.</w:t>
      </w:r>
    </w:p>
    <w:p w14:paraId="5647D6B6" w14:textId="77777777" w:rsidR="00751564" w:rsidRDefault="00751564" w:rsidP="00751564">
      <w:pPr>
        <w:rPr>
          <w:rFonts w:ascii="Times New Roman" w:hAnsi="Times New Roman" w:cs="Times New Roman"/>
        </w:rPr>
      </w:pPr>
    </w:p>
    <w:p w14:paraId="1D04F077" w14:textId="77777777" w:rsidR="00751564" w:rsidRDefault="00751564" w:rsidP="00751564">
      <w:pPr>
        <w:rPr>
          <w:rFonts w:ascii="Times New Roman" w:hAnsi="Times New Roman" w:cs="Times New Roman"/>
        </w:rPr>
      </w:pPr>
      <w:r>
        <w:rPr>
          <w:rFonts w:ascii="Times New Roman" w:hAnsi="Times New Roman" w:cs="Times New Roman"/>
        </w:rPr>
        <w:t>To hold an intra-school (or intra-class) ethics bowl you will need:</w:t>
      </w:r>
    </w:p>
    <w:p w14:paraId="6189D1BB" w14:textId="77777777" w:rsidR="00751564" w:rsidRDefault="00751564" w:rsidP="00751564">
      <w:pPr>
        <w:rPr>
          <w:rFonts w:ascii="Times New Roman" w:hAnsi="Times New Roman" w:cs="Times New Roman"/>
        </w:rPr>
      </w:pPr>
    </w:p>
    <w:p w14:paraId="7F3FDE3A" w14:textId="77777777" w:rsidR="00751564" w:rsidRDefault="00751564" w:rsidP="00751564">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At least two teams (preferably comprised of 3-5 students each)</w:t>
      </w:r>
    </w:p>
    <w:p w14:paraId="503D5B78" w14:textId="77777777" w:rsidR="00751564" w:rsidRDefault="00751564" w:rsidP="00751564">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Judges (preferably 3)</w:t>
      </w:r>
    </w:p>
    <w:p w14:paraId="5CEAE2EF" w14:textId="77777777" w:rsidR="00751564" w:rsidRPr="0007478D" w:rsidRDefault="00751564" w:rsidP="00751564">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At least one moderator (to oversee the event, read the cases and questions, announce the winner, etc.)</w:t>
      </w:r>
    </w:p>
    <w:p w14:paraId="3A10CA95" w14:textId="77777777" w:rsidR="00751564" w:rsidRDefault="00751564" w:rsidP="00751564">
      <w:pPr>
        <w:rPr>
          <w:rFonts w:ascii="Times New Roman" w:hAnsi="Times New Roman" w:cs="Times New Roman"/>
        </w:rPr>
      </w:pPr>
    </w:p>
    <w:p w14:paraId="31389537" w14:textId="77777777" w:rsidR="00751564" w:rsidRDefault="00751564" w:rsidP="00751564">
      <w:pPr>
        <w:rPr>
          <w:rFonts w:ascii="Times New Roman" w:hAnsi="Times New Roman" w:cs="Times New Roman"/>
        </w:rPr>
      </w:pPr>
      <w:r>
        <w:rPr>
          <w:rFonts w:ascii="Times New Roman" w:hAnsi="Times New Roman" w:cs="Times New Roman"/>
        </w:rPr>
        <w:t xml:space="preserve">The rules and procedures for the National High School Ethics Bowl can be found at </w:t>
      </w:r>
      <w:hyperlink r:id="rId36" w:history="1">
        <w:r w:rsidRPr="00737381">
          <w:rPr>
            <w:rStyle w:val="Hyperlink"/>
            <w:rFonts w:ascii="Times New Roman" w:hAnsi="Times New Roman" w:cs="Times New Roman"/>
          </w:rPr>
          <w:t>nhseb.unc.edu</w:t>
        </w:r>
      </w:hyperlink>
      <w:r>
        <w:rPr>
          <w:rFonts w:ascii="Times New Roman" w:hAnsi="Times New Roman" w:cs="Times New Roman"/>
        </w:rPr>
        <w:t xml:space="preserve">. Depending on your class size, time constraints and other factors, you may choose to modify the process such that, for example, teams speak for shorter or longer periods of time, the students have access to the questions (in addition to the cases) before the competition, more than two teams simultaneously compete in the same room, etc. </w:t>
      </w:r>
    </w:p>
    <w:p w14:paraId="62C125B6" w14:textId="77777777" w:rsidR="00751564" w:rsidRDefault="00751564" w:rsidP="00751564">
      <w:pPr>
        <w:rPr>
          <w:rFonts w:ascii="Times New Roman" w:hAnsi="Times New Roman" w:cs="Times New Roman"/>
        </w:rPr>
      </w:pPr>
    </w:p>
    <w:p w14:paraId="26D0A2F1" w14:textId="77777777" w:rsidR="00751564" w:rsidRDefault="00751564" w:rsidP="00751564">
      <w:pPr>
        <w:rPr>
          <w:rFonts w:ascii="Times New Roman" w:hAnsi="Times New Roman" w:cs="Times New Roman"/>
        </w:rPr>
      </w:pPr>
    </w:p>
    <w:p w14:paraId="2D07B9A4" w14:textId="77777777" w:rsidR="00751564" w:rsidRDefault="00751564" w:rsidP="00751564">
      <w:pPr>
        <w:rPr>
          <w:rFonts w:ascii="Times New Roman" w:hAnsi="Times New Roman" w:cs="Times New Roman"/>
        </w:rPr>
      </w:pPr>
    </w:p>
    <w:p w14:paraId="1C698400" w14:textId="77777777" w:rsidR="00751564" w:rsidRPr="009E45F0" w:rsidRDefault="00751564" w:rsidP="00751564">
      <w:pPr>
        <w:rPr>
          <w:rFonts w:ascii="Times New Roman" w:hAnsi="Times New Roman" w:cs="Times New Roman"/>
          <w:u w:val="single"/>
        </w:rPr>
      </w:pPr>
      <w:r>
        <w:rPr>
          <w:rFonts w:ascii="Times New Roman" w:hAnsi="Times New Roman" w:cs="Times New Roman"/>
          <w:u w:val="single"/>
        </w:rPr>
        <w:t>Helpful</w:t>
      </w:r>
      <w:r w:rsidRPr="009E45F0">
        <w:rPr>
          <w:rFonts w:ascii="Times New Roman" w:hAnsi="Times New Roman" w:cs="Times New Roman"/>
          <w:u w:val="single"/>
        </w:rPr>
        <w:t xml:space="preserve"> Resources</w:t>
      </w:r>
    </w:p>
    <w:p w14:paraId="16F9A90D" w14:textId="77777777" w:rsidR="00751564" w:rsidRDefault="00751564" w:rsidP="00751564">
      <w:pPr>
        <w:rPr>
          <w:rFonts w:ascii="Times New Roman" w:hAnsi="Times New Roman" w:cs="Times New Roman"/>
        </w:rPr>
      </w:pPr>
    </w:p>
    <w:p w14:paraId="02D72248" w14:textId="77777777" w:rsidR="00751564" w:rsidRDefault="00751564" w:rsidP="00751564">
      <w:pPr>
        <w:pStyle w:val="ListParagraph"/>
        <w:numPr>
          <w:ilvl w:val="0"/>
          <w:numId w:val="6"/>
        </w:numPr>
        <w:spacing w:after="0" w:line="240" w:lineRule="auto"/>
        <w:rPr>
          <w:rFonts w:ascii="Times New Roman" w:hAnsi="Times New Roman" w:cs="Times New Roman"/>
          <w:i/>
        </w:rPr>
      </w:pPr>
      <w:r w:rsidRPr="00FF1ECD">
        <w:rPr>
          <w:rFonts w:ascii="Times New Roman" w:hAnsi="Times New Roman" w:cs="Times New Roman"/>
          <w:i/>
        </w:rPr>
        <w:t xml:space="preserve">National High School Ethics Bowl Regional Bowl Case Pool, updated annually, </w:t>
      </w:r>
      <w:r>
        <w:rPr>
          <w:rFonts w:ascii="Times New Roman" w:hAnsi="Times New Roman" w:cs="Times New Roman"/>
          <w:i/>
        </w:rPr>
        <w:t>available at NHSEB.UNC.edu</w:t>
      </w:r>
    </w:p>
    <w:p w14:paraId="124ACD5F" w14:textId="77777777" w:rsidR="00751564" w:rsidRDefault="00751564" w:rsidP="00751564">
      <w:pPr>
        <w:pStyle w:val="ListParagraph"/>
        <w:numPr>
          <w:ilvl w:val="0"/>
          <w:numId w:val="6"/>
        </w:numPr>
        <w:spacing w:after="0" w:line="240" w:lineRule="auto"/>
        <w:rPr>
          <w:rFonts w:ascii="Times New Roman" w:hAnsi="Times New Roman" w:cs="Times New Roman"/>
          <w:i/>
        </w:rPr>
      </w:pPr>
      <w:r>
        <w:rPr>
          <w:rFonts w:ascii="Times New Roman" w:hAnsi="Times New Roman" w:cs="Times New Roman"/>
          <w:i/>
        </w:rPr>
        <w:t>National High School Ethics Bowl Rules and Procedures, Judges Score Sheets, etc. available at NHSEB.UNC.edu</w:t>
      </w:r>
    </w:p>
    <w:p w14:paraId="5AB5653E" w14:textId="77777777" w:rsidR="00751564" w:rsidRDefault="00751564" w:rsidP="00751564">
      <w:pPr>
        <w:rPr>
          <w:rFonts w:ascii="Times New Roman" w:hAnsi="Times New Roman" w:cs="Times New Roman"/>
          <w:b/>
          <w:i/>
        </w:rPr>
      </w:pPr>
    </w:p>
    <w:p w14:paraId="7BF9E10C" w14:textId="77777777" w:rsidR="00751564" w:rsidRDefault="00751564" w:rsidP="00751564">
      <w:pPr>
        <w:rPr>
          <w:rFonts w:ascii="Times New Roman" w:hAnsi="Times New Roman" w:cs="Times New Roman"/>
          <w:b/>
          <w:i/>
        </w:rPr>
      </w:pPr>
    </w:p>
    <w:p w14:paraId="3C3B8E48" w14:textId="77777777" w:rsidR="00751564" w:rsidRPr="00164AAC" w:rsidRDefault="00751564" w:rsidP="00751564">
      <w:pPr>
        <w:rPr>
          <w:rFonts w:ascii="Times New Roman" w:hAnsi="Times New Roman" w:cs="Times New Roman"/>
          <w:b/>
          <w:i/>
        </w:rPr>
      </w:pPr>
      <w:r w:rsidRPr="00164AAC">
        <w:rPr>
          <w:rFonts w:ascii="Times New Roman" w:hAnsi="Times New Roman" w:cs="Times New Roman"/>
          <w:b/>
          <w:i/>
        </w:rPr>
        <w:t>Postscript</w:t>
      </w:r>
    </w:p>
    <w:p w14:paraId="53CE42FC" w14:textId="77777777" w:rsidR="00751564" w:rsidRDefault="00751564" w:rsidP="00751564">
      <w:pPr>
        <w:rPr>
          <w:rFonts w:ascii="Times New Roman" w:hAnsi="Times New Roman" w:cs="Times New Roman"/>
        </w:rPr>
      </w:pPr>
    </w:p>
    <w:p w14:paraId="2AECADCB" w14:textId="77777777" w:rsidR="00751564" w:rsidRDefault="00751564" w:rsidP="00751564">
      <w:pPr>
        <w:rPr>
          <w:rFonts w:ascii="Times New Roman" w:hAnsi="Times New Roman" w:cs="Times New Roman"/>
        </w:rPr>
      </w:pPr>
      <w:r w:rsidRPr="004A3759">
        <w:rPr>
          <w:rFonts w:ascii="Times New Roman" w:hAnsi="Times New Roman" w:cs="Times New Roman"/>
        </w:rPr>
        <w:t xml:space="preserve">Discussing </w:t>
      </w:r>
      <w:r>
        <w:rPr>
          <w:rFonts w:ascii="Times New Roman" w:hAnsi="Times New Roman" w:cs="Times New Roman"/>
        </w:rPr>
        <w:t xml:space="preserve">cases from the </w:t>
      </w:r>
      <w:proofErr w:type="spellStart"/>
      <w:r>
        <w:rPr>
          <w:rFonts w:ascii="Times New Roman" w:hAnsi="Times New Roman" w:cs="Times New Roman"/>
        </w:rPr>
        <w:t>NHSEB</w:t>
      </w:r>
      <w:proofErr w:type="spellEnd"/>
      <w:r>
        <w:rPr>
          <w:rFonts w:ascii="Times New Roman" w:hAnsi="Times New Roman" w:cs="Times New Roman"/>
        </w:rPr>
        <w:t xml:space="preserve"> case pool </w:t>
      </w:r>
      <w:r w:rsidRPr="004A3759">
        <w:rPr>
          <w:rFonts w:ascii="Times New Roman" w:hAnsi="Times New Roman" w:cs="Times New Roman"/>
        </w:rPr>
        <w:t xml:space="preserve">first will a) pique students’ interest in doing ethics, b) show them that </w:t>
      </w:r>
      <w:r>
        <w:rPr>
          <w:rFonts w:ascii="Times New Roman" w:hAnsi="Times New Roman" w:cs="Times New Roman"/>
        </w:rPr>
        <w:t>it</w:t>
      </w:r>
      <w:r w:rsidRPr="004A3759">
        <w:rPr>
          <w:rFonts w:ascii="Times New Roman" w:hAnsi="Times New Roman" w:cs="Times New Roman"/>
        </w:rPr>
        <w:t xml:space="preserve"> can be challenging, and c) help them recognize and articulate their pre-course views </w:t>
      </w:r>
      <w:r>
        <w:rPr>
          <w:rFonts w:ascii="Times New Roman" w:hAnsi="Times New Roman" w:cs="Times New Roman"/>
        </w:rPr>
        <w:t>on</w:t>
      </w:r>
      <w:r w:rsidRPr="004A3759">
        <w:rPr>
          <w:rFonts w:ascii="Times New Roman" w:hAnsi="Times New Roman" w:cs="Times New Roman"/>
        </w:rPr>
        <w:t xml:space="preserve"> moral </w:t>
      </w:r>
      <w:r>
        <w:rPr>
          <w:rFonts w:ascii="Times New Roman" w:hAnsi="Times New Roman" w:cs="Times New Roman"/>
        </w:rPr>
        <w:t>reasoning</w:t>
      </w:r>
      <w:r w:rsidRPr="004A3759">
        <w:rPr>
          <w:rFonts w:ascii="Times New Roman" w:hAnsi="Times New Roman" w:cs="Times New Roman"/>
        </w:rPr>
        <w:t>.</w:t>
      </w:r>
      <w:r>
        <w:rPr>
          <w:rFonts w:ascii="Times New Roman" w:hAnsi="Times New Roman" w:cs="Times New Roman"/>
        </w:rPr>
        <w:t xml:space="preserve"> Then covering </w:t>
      </w:r>
      <w:r w:rsidRPr="004A3759">
        <w:rPr>
          <w:rFonts w:ascii="Times New Roman" w:hAnsi="Times New Roman" w:cs="Times New Roman"/>
          <w:i/>
        </w:rPr>
        <w:t>Ethics in a Nutshell</w:t>
      </w:r>
      <w:r>
        <w:rPr>
          <w:rFonts w:ascii="Times New Roman" w:hAnsi="Times New Roman" w:cs="Times New Roman"/>
        </w:rPr>
        <w:t xml:space="preserve"> will equip the students with powerful tools for deeper and more meaningful ethical analysis, and </w:t>
      </w:r>
      <w:r w:rsidRPr="004A3759">
        <w:rPr>
          <w:rFonts w:ascii="Times New Roman" w:hAnsi="Times New Roman" w:cs="Times New Roman"/>
          <w:i/>
        </w:rPr>
        <w:t>Justice</w:t>
      </w:r>
      <w:r>
        <w:rPr>
          <w:rFonts w:ascii="Times New Roman" w:hAnsi="Times New Roman" w:cs="Times New Roman"/>
        </w:rPr>
        <w:t xml:space="preserve"> and the accompanying videos will take their understanding to an entirely new level. Finally, returning to the cases to prepare for and execute an intra-school ethics bowl will allow the students to apply all they have learned, and knowing the course will end with a competition will give them an additional incentive to master the material. </w:t>
      </w:r>
    </w:p>
    <w:p w14:paraId="54D3FBF8" w14:textId="77777777" w:rsidR="00751564" w:rsidRDefault="00751564" w:rsidP="00751564">
      <w:pPr>
        <w:rPr>
          <w:rFonts w:ascii="Times New Roman" w:hAnsi="Times New Roman" w:cs="Times New Roman"/>
        </w:rPr>
      </w:pPr>
    </w:p>
    <w:p w14:paraId="5A55824D" w14:textId="755D7735" w:rsidR="00837D57" w:rsidRPr="00751564" w:rsidRDefault="00751564" w:rsidP="00751564">
      <w:r>
        <w:rPr>
          <w:rFonts w:ascii="Times New Roman" w:hAnsi="Times New Roman" w:cs="Times New Roman"/>
        </w:rPr>
        <w:t xml:space="preserve">This format is only a suggestion and should be adjusted based on class length, size, student interest and ease in grasping and applying the concepts. For example, to the right of each reading you will find a suggested number of days to devote to the topic. If you find that the students quickly understand the criticisms of moral subjectivism found in </w:t>
      </w:r>
      <w:r w:rsidRPr="00ED5069">
        <w:rPr>
          <w:rFonts w:ascii="Times New Roman" w:hAnsi="Times New Roman" w:cs="Times New Roman"/>
          <w:i/>
        </w:rPr>
        <w:t>Ethics in a Nutshell</w:t>
      </w:r>
      <w:r>
        <w:rPr>
          <w:rFonts w:ascii="Times New Roman" w:hAnsi="Times New Roman" w:cs="Times New Roman"/>
        </w:rPr>
        <w:t xml:space="preserve"> Chapter Three: “Why Ethics Isn’t Ice Cream,” that chapter may only warrant 1 day of coverage rather than 4-5. On the other hand, if the class struggles to distinguish between Utilitarianism and egoism after a week discussing </w:t>
      </w:r>
      <w:r w:rsidRPr="00ED5069">
        <w:rPr>
          <w:rFonts w:ascii="Times New Roman" w:hAnsi="Times New Roman" w:cs="Times New Roman"/>
          <w:i/>
        </w:rPr>
        <w:t>Justice</w:t>
      </w:r>
      <w:r>
        <w:rPr>
          <w:rFonts w:ascii="Times New Roman" w:hAnsi="Times New Roman" w:cs="Times New Roman"/>
        </w:rPr>
        <w:t xml:space="preserve"> Chapter Two</w:t>
      </w:r>
      <w:r w:rsidRPr="00264729">
        <w:rPr>
          <w:rFonts w:ascii="Times New Roman" w:hAnsi="Times New Roman" w:cs="Times New Roman"/>
        </w:rPr>
        <w:t xml:space="preserve">: </w:t>
      </w:r>
      <w:r>
        <w:rPr>
          <w:rFonts w:ascii="Times New Roman" w:hAnsi="Times New Roman" w:cs="Times New Roman"/>
        </w:rPr>
        <w:t>“</w:t>
      </w:r>
      <w:r w:rsidRPr="00264729">
        <w:rPr>
          <w:rFonts w:ascii="Times New Roman" w:hAnsi="Times New Roman" w:cs="Times New Roman"/>
        </w:rPr>
        <w:t>The Greatest Happ</w:t>
      </w:r>
      <w:r>
        <w:rPr>
          <w:rFonts w:ascii="Times New Roman" w:hAnsi="Times New Roman" w:cs="Times New Roman"/>
        </w:rPr>
        <w:t>iness Principle,” it may warrant 2 weeks rather than 1.</w:t>
      </w:r>
    </w:p>
    <w:sectPr w:rsidR="00837D57" w:rsidRPr="007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979"/>
    <w:multiLevelType w:val="hybridMultilevel"/>
    <w:tmpl w:val="122A11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3E0DB3"/>
    <w:multiLevelType w:val="hybridMultilevel"/>
    <w:tmpl w:val="7D5CD7B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A3FA9"/>
    <w:multiLevelType w:val="hybridMultilevel"/>
    <w:tmpl w:val="CEC85A1C"/>
    <w:lvl w:ilvl="0" w:tplc="FEA0E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A1147"/>
    <w:multiLevelType w:val="hybridMultilevel"/>
    <w:tmpl w:val="301042A2"/>
    <w:lvl w:ilvl="0" w:tplc="6B9A850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787934"/>
    <w:multiLevelType w:val="hybridMultilevel"/>
    <w:tmpl w:val="05C01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A43CF"/>
    <w:multiLevelType w:val="hybridMultilevel"/>
    <w:tmpl w:val="587C0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555A8"/>
    <w:multiLevelType w:val="hybridMultilevel"/>
    <w:tmpl w:val="DBBE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034598"/>
    <w:multiLevelType w:val="hybridMultilevel"/>
    <w:tmpl w:val="2DF22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57"/>
    <w:rsid w:val="0004137E"/>
    <w:rsid w:val="00074048"/>
    <w:rsid w:val="00295333"/>
    <w:rsid w:val="00421883"/>
    <w:rsid w:val="004457C8"/>
    <w:rsid w:val="005300D3"/>
    <w:rsid w:val="00586BF3"/>
    <w:rsid w:val="006D6BAB"/>
    <w:rsid w:val="00751564"/>
    <w:rsid w:val="00804943"/>
    <w:rsid w:val="00834FDE"/>
    <w:rsid w:val="00837D57"/>
    <w:rsid w:val="009431F8"/>
    <w:rsid w:val="009C03B0"/>
    <w:rsid w:val="00B21BA4"/>
    <w:rsid w:val="00C140C5"/>
    <w:rsid w:val="00C17D48"/>
    <w:rsid w:val="00C47F07"/>
    <w:rsid w:val="00DC2F13"/>
    <w:rsid w:val="00DE6BAB"/>
    <w:rsid w:val="00E60D42"/>
    <w:rsid w:val="00E772E4"/>
    <w:rsid w:val="00EA2539"/>
    <w:rsid w:val="00F37984"/>
    <w:rsid w:val="00F63140"/>
    <w:rsid w:val="00F96954"/>
    <w:rsid w:val="00FD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E076"/>
  <w15:chartTrackingRefBased/>
  <w15:docId w15:val="{04B972C4-CC5C-44C9-863F-C2E13B47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57"/>
    <w:pPr>
      <w:spacing w:after="0" w:line="240" w:lineRule="auto"/>
    </w:pPr>
    <w:rPr>
      <w:rFonts w:ascii="Verdana" w:eastAsia="Times New Roman" w:hAnsi="Verdana" w:cs="Verdana"/>
      <w:sz w:val="24"/>
      <w:szCs w:val="24"/>
    </w:rPr>
  </w:style>
  <w:style w:type="paragraph" w:styleId="Heading1">
    <w:name w:val="heading 1"/>
    <w:basedOn w:val="Normal"/>
    <w:next w:val="Normal"/>
    <w:link w:val="Heading1Char"/>
    <w:uiPriority w:val="9"/>
    <w:qFormat/>
    <w:rsid w:val="00837D57"/>
    <w:pPr>
      <w:keepNext/>
      <w:keepLines/>
      <w:spacing w:before="240"/>
      <w:outlineLvl w:val="0"/>
    </w:pPr>
    <w:rPr>
      <w:rFonts w:ascii="Times New Roman" w:eastAsiaTheme="majorEastAsia"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D57"/>
    <w:rPr>
      <w:color w:val="0563C1" w:themeColor="hyperlink"/>
      <w:u w:val="single"/>
    </w:rPr>
  </w:style>
  <w:style w:type="paragraph" w:styleId="ListParagraph">
    <w:name w:val="List Paragraph"/>
    <w:basedOn w:val="Normal"/>
    <w:uiPriority w:val="34"/>
    <w:qFormat/>
    <w:rsid w:val="00837D5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37D57"/>
    <w:rPr>
      <w:rFonts w:ascii="Times New Roman" w:eastAsiaTheme="majorEastAsia" w:hAnsi="Times New Roman" w:cs="Times New Roman"/>
      <w:b/>
      <w:bCs/>
      <w:sz w:val="24"/>
      <w:szCs w:val="24"/>
      <w:u w:val="single"/>
    </w:rPr>
  </w:style>
  <w:style w:type="character" w:styleId="FollowedHyperlink">
    <w:name w:val="FollowedHyperlink"/>
    <w:basedOn w:val="DefaultParagraphFont"/>
    <w:uiPriority w:val="99"/>
    <w:semiHidden/>
    <w:unhideWhenUsed/>
    <w:rsid w:val="00837D57"/>
    <w:rPr>
      <w:color w:val="954F72" w:themeColor="followedHyperlink"/>
      <w:u w:val="single"/>
    </w:rPr>
  </w:style>
  <w:style w:type="character" w:styleId="UnresolvedMention">
    <w:name w:val="Unresolved Mention"/>
    <w:basedOn w:val="DefaultParagraphFont"/>
    <w:uiPriority w:val="99"/>
    <w:semiHidden/>
    <w:unhideWhenUsed/>
    <w:rsid w:val="00837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nhseb.unc.edu/resources/" TargetMode="External"/><Relationship Id="rId13" Type="http://schemas.openxmlformats.org/officeDocument/2006/relationships/hyperlink" Target="http://www.justiceharvard.org/2011/02/episode-two/" TargetMode="External"/><Relationship Id="rId18" Type="http://schemas.openxmlformats.org/officeDocument/2006/relationships/hyperlink" Target="http://www.justiceharvard.org/2011/02/episode-05/" TargetMode="External"/><Relationship Id="rId26" Type="http://schemas.openxmlformats.org/officeDocument/2006/relationships/hyperlink" Target="http://www.justiceharvard.org/2011/02/episode-08/" TargetMode="External"/><Relationship Id="rId3" Type="http://schemas.openxmlformats.org/officeDocument/2006/relationships/settings" Target="settings.xml"/><Relationship Id="rId21" Type="http://schemas.openxmlformats.org/officeDocument/2006/relationships/hyperlink" Target="https://www.youtube.com/watch?v=G0W6vLqzAZ8" TargetMode="External"/><Relationship Id="rId34" Type="http://schemas.openxmlformats.org/officeDocument/2006/relationships/hyperlink" Target="https://nhseb.unc.edu/files/2014/06/Ethics-Bowl-for-the-Classroom.pdf" TargetMode="External"/><Relationship Id="rId7" Type="http://schemas.openxmlformats.org/officeDocument/2006/relationships/hyperlink" Target="https://www.amazon.com/Justice-Whats-Right-Thing-Do/dp/0374532508/ref=sr_1_1?s=books&amp;ie=UTF8&amp;qid=1496671894&amp;sr=1-1&amp;keywords=sandel+justice" TargetMode="External"/><Relationship Id="rId12" Type="http://schemas.openxmlformats.org/officeDocument/2006/relationships/hyperlink" Target="https://www.youtube.com/watch?v=EMqS5qoours" TargetMode="External"/><Relationship Id="rId17" Type="http://schemas.openxmlformats.org/officeDocument/2006/relationships/hyperlink" Target="http://www.justiceharvard.org/2011/02/episode-04/" TargetMode="External"/><Relationship Id="rId25" Type="http://schemas.openxmlformats.org/officeDocument/2006/relationships/hyperlink" Target="http://www.justiceharvard.org/2011/02/episode-09/" TargetMode="External"/><Relationship Id="rId33" Type="http://schemas.openxmlformats.org/officeDocument/2006/relationships/hyperlink" Target="https://www.youtube.com/watch?v=DMPkEi0xl-8&amp;t=841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lVOnI5D8AO4" TargetMode="External"/><Relationship Id="rId20" Type="http://schemas.openxmlformats.org/officeDocument/2006/relationships/hyperlink" Target="http://www.justiceharvard.org/2011/02/episode-06/" TargetMode="External"/><Relationship Id="rId29" Type="http://schemas.openxmlformats.org/officeDocument/2006/relationships/hyperlink" Target="http://www.justiceharvard.org/2011/02/episode-11/" TargetMode="External"/><Relationship Id="rId1" Type="http://schemas.openxmlformats.org/officeDocument/2006/relationships/numbering" Target="numbering.xml"/><Relationship Id="rId6" Type="http://schemas.openxmlformats.org/officeDocument/2006/relationships/hyperlink" Target="https://www.amazon.com/Ethics-Nutshell-Philosophers-Approach-Morality/dp/0989254240/ref=asap_bc?ie=UTF8" TargetMode="External"/><Relationship Id="rId11" Type="http://schemas.openxmlformats.org/officeDocument/2006/relationships/hyperlink" Target="https://www.youtube.com/watch?v=bRYyh4ku52s&amp;t=32s" TargetMode="External"/><Relationship Id="rId24" Type="http://schemas.openxmlformats.org/officeDocument/2006/relationships/hyperlink" Target="https://www.youtube.com/watch?v=021H2vWXMpU" TargetMode="External"/><Relationship Id="rId32" Type="http://schemas.openxmlformats.org/officeDocument/2006/relationships/hyperlink" Target="http://www.justiceharvard.org/2011/02/episode-12/" TargetMode="External"/><Relationship Id="rId37" Type="http://schemas.openxmlformats.org/officeDocument/2006/relationships/fontTable" Target="fontTable.xml"/><Relationship Id="rId5" Type="http://schemas.openxmlformats.org/officeDocument/2006/relationships/hyperlink" Target="http://ethicsinanutshell.org/index.html" TargetMode="External"/><Relationship Id="rId15" Type="http://schemas.openxmlformats.org/officeDocument/2006/relationships/hyperlink" Target="http://www.justiceharvard.org/2011/02/episode-three/" TargetMode="External"/><Relationship Id="rId23" Type="http://schemas.openxmlformats.org/officeDocument/2006/relationships/hyperlink" Target="http://www.justiceharvard.org/2011/02/episode-08/" TargetMode="External"/><Relationship Id="rId28" Type="http://schemas.openxmlformats.org/officeDocument/2006/relationships/hyperlink" Target="https://www.youtube.com/watch?v=xlpdllVnOd8&amp;t=55s" TargetMode="External"/><Relationship Id="rId36" Type="http://schemas.openxmlformats.org/officeDocument/2006/relationships/hyperlink" Target="http://nhseb.unc.edu" TargetMode="External"/><Relationship Id="rId10" Type="http://schemas.openxmlformats.org/officeDocument/2006/relationships/hyperlink" Target="http://www.justiceharvard.org/2011/03/episode-01/" TargetMode="External"/><Relationship Id="rId19" Type="http://schemas.openxmlformats.org/officeDocument/2006/relationships/hyperlink" Target="https://www.youtube.com/watch?v=kfXN_uj2dho" TargetMode="External"/><Relationship Id="rId31" Type="http://schemas.openxmlformats.org/officeDocument/2006/relationships/hyperlink" Target="http://www.justiceharvard.org/2011/02/episode-11/" TargetMode="External"/><Relationship Id="rId4" Type="http://schemas.openxmlformats.org/officeDocument/2006/relationships/webSettings" Target="webSettings.xml"/><Relationship Id="rId9" Type="http://schemas.openxmlformats.org/officeDocument/2006/relationships/hyperlink" Target="http://www.EthicsinaNutshell.org" TargetMode="External"/><Relationship Id="rId14" Type="http://schemas.openxmlformats.org/officeDocument/2006/relationships/hyperlink" Target="https://www.youtube.com/watch?v=7AfHFKjYJ-w" TargetMode="External"/><Relationship Id="rId22" Type="http://schemas.openxmlformats.org/officeDocument/2006/relationships/hyperlink" Target="http://www.justiceharvard.org/2011/02/episode-07/" TargetMode="External"/><Relationship Id="rId27" Type="http://schemas.openxmlformats.org/officeDocument/2006/relationships/hyperlink" Target="http://www.justiceharvard.org/2011/02/episode-10/" TargetMode="External"/><Relationship Id="rId30" Type="http://schemas.openxmlformats.org/officeDocument/2006/relationships/hyperlink" Target="https://www.youtube.com/watch?v=DgDL4P0Rpss&amp;t=7s" TargetMode="External"/><Relationship Id="rId35" Type="http://schemas.openxmlformats.org/officeDocument/2006/relationships/hyperlink" Target="https://nhseb.unc.edu/files/2014/06/Ethics-Bowl-for-the-Classroom-Moderator-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Deaton</dc:creator>
  <cp:keywords/>
  <dc:description/>
  <cp:lastModifiedBy>Matt Deaton</cp:lastModifiedBy>
  <cp:revision>2</cp:revision>
  <dcterms:created xsi:type="dcterms:W3CDTF">2021-08-29T15:03:00Z</dcterms:created>
  <dcterms:modified xsi:type="dcterms:W3CDTF">2021-08-29T15:03:00Z</dcterms:modified>
</cp:coreProperties>
</file>